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768E" w14:textId="5F9FA279" w:rsidR="00CC39CF" w:rsidRDefault="005D5AB7" w:rsidP="00CC39CF">
      <w:pPr>
        <w:jc w:val="center"/>
        <w:rPr>
          <w:rFonts w:ascii="Arial" w:hAnsi="Arial" w:cs="Arial"/>
          <w:b/>
          <w:bCs/>
          <w:color w:val="7030A0"/>
          <w:sz w:val="40"/>
          <w:szCs w:val="40"/>
        </w:rPr>
      </w:pPr>
      <w:r>
        <w:rPr>
          <w:rFonts w:cstheme="minorHAnsi"/>
          <w:noProof/>
          <w:sz w:val="32"/>
        </w:rPr>
        <mc:AlternateContent>
          <mc:Choice Requires="wps">
            <w:drawing>
              <wp:anchor distT="0" distB="0" distL="114300" distR="114300" simplePos="0" relativeHeight="251687936" behindDoc="0" locked="0" layoutInCell="1" allowOverlap="1" wp14:anchorId="72D25DA2" wp14:editId="08A2A207">
                <wp:simplePos x="0" y="0"/>
                <wp:positionH relativeFrom="column">
                  <wp:posOffset>-609600</wp:posOffset>
                </wp:positionH>
                <wp:positionV relativeFrom="paragraph">
                  <wp:posOffset>-419100</wp:posOffset>
                </wp:positionV>
                <wp:extent cx="6953250" cy="994410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887F" id="Rectangle 3" o:spid="_x0000_s1026" style="position:absolute;margin-left:-48pt;margin-top:-33pt;width:547.5pt;height:7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" filled="f" strokecolor="#c45911 [2405]" strokeweight="4.5pt">
                <v:stroke linestyle="thinThick"/>
              </v:rect>
            </w:pict>
          </mc:Fallback>
        </mc:AlternateContent>
      </w:r>
    </w:p>
    <w:p w14:paraId="37517B5C" w14:textId="0A28D7E6" w:rsidR="00CC39CF" w:rsidRDefault="005D5AB7" w:rsidP="00CC39CF">
      <w:pPr>
        <w:jc w:val="center"/>
        <w:rPr>
          <w:rFonts w:ascii="Arial" w:hAnsi="Arial" w:cs="Arial"/>
          <w:b/>
          <w:bCs/>
          <w:color w:val="7030A0"/>
          <w:sz w:val="40"/>
          <w:szCs w:val="40"/>
        </w:rPr>
      </w:pPr>
      <w:r w:rsidRPr="000A0C4F">
        <w:rPr>
          <w:rFonts w:cstheme="minorHAnsi"/>
          <w:noProof/>
        </w:rPr>
        <w:drawing>
          <wp:anchor distT="0" distB="0" distL="114300" distR="114300" simplePos="0" relativeHeight="251689984" behindDoc="0" locked="0" layoutInCell="1" allowOverlap="1" wp14:anchorId="6F1CD323" wp14:editId="14C94ACE">
            <wp:simplePos x="0" y="0"/>
            <wp:positionH relativeFrom="column">
              <wp:posOffset>1323965</wp:posOffset>
            </wp:positionH>
            <wp:positionV relativeFrom="paragraph">
              <wp:posOffset>60439</wp:posOffset>
            </wp:positionV>
            <wp:extent cx="3043451" cy="38181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3451" cy="3818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F198" w14:textId="76F9C9B7" w:rsidR="00CC39CF" w:rsidRDefault="00CC39CF" w:rsidP="00CC39CF">
      <w:pPr>
        <w:jc w:val="center"/>
        <w:rPr>
          <w:rFonts w:ascii="Arial" w:hAnsi="Arial" w:cs="Arial"/>
          <w:b/>
          <w:bCs/>
          <w:color w:val="7030A0"/>
          <w:sz w:val="40"/>
          <w:szCs w:val="40"/>
        </w:rPr>
      </w:pPr>
    </w:p>
    <w:p w14:paraId="5C049A93" w14:textId="4FA99B52" w:rsidR="00CC39CF" w:rsidRDefault="00CC39CF" w:rsidP="00CC39CF">
      <w:pPr>
        <w:jc w:val="center"/>
        <w:rPr>
          <w:rFonts w:ascii="Arial" w:hAnsi="Arial" w:cs="Arial"/>
          <w:b/>
          <w:bCs/>
          <w:color w:val="7030A0"/>
          <w:sz w:val="40"/>
          <w:szCs w:val="40"/>
        </w:rPr>
      </w:pPr>
    </w:p>
    <w:p w14:paraId="375C0D23" w14:textId="5B155FB1" w:rsidR="00CC39CF" w:rsidRDefault="00CC39CF" w:rsidP="00CC39CF">
      <w:pPr>
        <w:jc w:val="center"/>
        <w:rPr>
          <w:rFonts w:ascii="Arial" w:hAnsi="Arial" w:cs="Arial"/>
          <w:b/>
          <w:bCs/>
          <w:color w:val="7030A0"/>
          <w:sz w:val="40"/>
          <w:szCs w:val="40"/>
        </w:rPr>
      </w:pPr>
    </w:p>
    <w:p w14:paraId="3FB9AB0B" w14:textId="77777777" w:rsidR="00CC39CF" w:rsidRDefault="00CC39CF" w:rsidP="00CC39CF">
      <w:pPr>
        <w:jc w:val="center"/>
        <w:rPr>
          <w:rFonts w:ascii="Arial" w:hAnsi="Arial" w:cs="Arial"/>
          <w:b/>
          <w:bCs/>
          <w:color w:val="7030A0"/>
          <w:sz w:val="40"/>
          <w:szCs w:val="40"/>
        </w:rPr>
      </w:pPr>
    </w:p>
    <w:p w14:paraId="471AABDF" w14:textId="2C29FBEE" w:rsidR="00CC39CF" w:rsidRDefault="00CC39CF" w:rsidP="00CC39CF">
      <w:pPr>
        <w:jc w:val="center"/>
        <w:rPr>
          <w:rFonts w:ascii="Arial" w:hAnsi="Arial" w:cs="Arial"/>
          <w:b/>
          <w:bCs/>
          <w:color w:val="7030A0"/>
          <w:sz w:val="40"/>
          <w:szCs w:val="40"/>
        </w:rPr>
      </w:pPr>
    </w:p>
    <w:p w14:paraId="61B2B133" w14:textId="57E51D3A" w:rsidR="005D5AB7" w:rsidRDefault="005D5AB7" w:rsidP="00CC39CF">
      <w:pPr>
        <w:jc w:val="center"/>
        <w:rPr>
          <w:rFonts w:ascii="Arial" w:hAnsi="Arial" w:cs="Arial"/>
          <w:b/>
          <w:bCs/>
          <w:color w:val="7030A0"/>
          <w:sz w:val="40"/>
          <w:szCs w:val="40"/>
        </w:rPr>
      </w:pPr>
    </w:p>
    <w:p w14:paraId="0B9F2DEA" w14:textId="74B11670" w:rsidR="005D5AB7" w:rsidRDefault="005D5AB7" w:rsidP="00CC39CF">
      <w:pPr>
        <w:jc w:val="center"/>
        <w:rPr>
          <w:rFonts w:ascii="Arial" w:hAnsi="Arial" w:cs="Arial"/>
          <w:b/>
          <w:bCs/>
          <w:color w:val="7030A0"/>
          <w:sz w:val="40"/>
          <w:szCs w:val="40"/>
        </w:rPr>
      </w:pPr>
    </w:p>
    <w:p w14:paraId="48B6BBE0" w14:textId="25525D83" w:rsidR="005D5AB7" w:rsidRDefault="005D5AB7" w:rsidP="00CC39CF">
      <w:pPr>
        <w:jc w:val="center"/>
        <w:rPr>
          <w:rFonts w:ascii="Arial" w:hAnsi="Arial" w:cs="Arial"/>
          <w:b/>
          <w:bCs/>
          <w:color w:val="7030A0"/>
          <w:sz w:val="40"/>
          <w:szCs w:val="40"/>
        </w:rPr>
      </w:pPr>
    </w:p>
    <w:p w14:paraId="63DA3BF6" w14:textId="463B303F" w:rsidR="005D5AB7" w:rsidRDefault="005D5AB7" w:rsidP="00CC39CF">
      <w:pPr>
        <w:jc w:val="center"/>
        <w:rPr>
          <w:rFonts w:ascii="Arial" w:hAnsi="Arial" w:cs="Arial"/>
          <w:b/>
          <w:bCs/>
          <w:color w:val="7030A0"/>
          <w:sz w:val="40"/>
          <w:szCs w:val="40"/>
        </w:rPr>
      </w:pPr>
    </w:p>
    <w:p w14:paraId="67B6BF98" w14:textId="68E11AD5" w:rsidR="005D5AB7" w:rsidRDefault="005D5AB7" w:rsidP="00CC39CF">
      <w:pPr>
        <w:jc w:val="center"/>
        <w:rPr>
          <w:rFonts w:ascii="Arial" w:hAnsi="Arial" w:cs="Arial"/>
          <w:b/>
          <w:bCs/>
          <w:color w:val="7030A0"/>
          <w:sz w:val="40"/>
          <w:szCs w:val="40"/>
        </w:rPr>
      </w:pPr>
    </w:p>
    <w:p w14:paraId="1ECF5DCF" w14:textId="144E8E6A" w:rsidR="005D5AB7" w:rsidRDefault="005D5AB7" w:rsidP="00CC39CF">
      <w:pPr>
        <w:jc w:val="center"/>
        <w:rPr>
          <w:rFonts w:ascii="Arial" w:hAnsi="Arial" w:cs="Arial"/>
          <w:b/>
          <w:bCs/>
          <w:color w:val="7030A0"/>
          <w:sz w:val="40"/>
          <w:szCs w:val="40"/>
        </w:rPr>
      </w:pPr>
    </w:p>
    <w:p w14:paraId="24BA4589" w14:textId="190A681F" w:rsidR="005D5AB7" w:rsidRDefault="005D5AB7" w:rsidP="00CC39CF">
      <w:pPr>
        <w:jc w:val="center"/>
        <w:rPr>
          <w:rFonts w:ascii="Arial" w:hAnsi="Arial" w:cs="Arial"/>
          <w:b/>
          <w:bCs/>
          <w:color w:val="7030A0"/>
          <w:sz w:val="40"/>
          <w:szCs w:val="40"/>
        </w:rPr>
      </w:pPr>
    </w:p>
    <w:p w14:paraId="3F492E73" w14:textId="77777777" w:rsidR="005D5AB7" w:rsidRDefault="005D5AB7" w:rsidP="00CC39CF">
      <w:pPr>
        <w:jc w:val="center"/>
        <w:rPr>
          <w:rFonts w:ascii="Arial" w:hAnsi="Arial" w:cs="Arial"/>
          <w:b/>
          <w:bCs/>
          <w:color w:val="7030A0"/>
          <w:sz w:val="40"/>
          <w:szCs w:val="40"/>
        </w:rPr>
      </w:pPr>
    </w:p>
    <w:p w14:paraId="4E5F255C" w14:textId="37A99C06" w:rsidR="00CC39CF" w:rsidRPr="005D5AB7" w:rsidRDefault="005D5AB7" w:rsidP="00CC39CF">
      <w:pPr>
        <w:jc w:val="center"/>
        <w:rPr>
          <w:rFonts w:asciiTheme="minorHAnsi" w:hAnsiTheme="minorHAnsi" w:cstheme="minorHAnsi"/>
          <w:b/>
          <w:bCs/>
          <w:color w:val="000000" w:themeColor="text1"/>
          <w:sz w:val="96"/>
          <w:szCs w:val="96"/>
        </w:rPr>
      </w:pPr>
      <w:r w:rsidRPr="005D5AB7">
        <w:rPr>
          <w:rFonts w:asciiTheme="minorHAnsi" w:hAnsiTheme="minorHAnsi" w:cstheme="minorHAnsi"/>
          <w:b/>
          <w:bCs/>
          <w:color w:val="000000" w:themeColor="text1"/>
          <w:sz w:val="96"/>
          <w:szCs w:val="96"/>
        </w:rPr>
        <w:t>Asthma Policy</w:t>
      </w:r>
    </w:p>
    <w:p w14:paraId="3329244C" w14:textId="15D1D636" w:rsidR="00CC39CF" w:rsidRPr="00176DFA" w:rsidRDefault="00CC39CF" w:rsidP="00CC39CF">
      <w:pPr>
        <w:rPr>
          <w:rFonts w:ascii="Arial" w:hAnsi="Arial" w:cs="Arial"/>
          <w:b/>
          <w:bCs/>
          <w:color w:val="7030A0"/>
          <w:sz w:val="24"/>
          <w:szCs w:val="24"/>
        </w:rPr>
      </w:pPr>
    </w:p>
    <w:p w14:paraId="4C624456" w14:textId="77777777" w:rsidR="00CC39CF" w:rsidRPr="00176DFA" w:rsidRDefault="00CC39CF" w:rsidP="00CC39CF">
      <w:pPr>
        <w:rPr>
          <w:rFonts w:ascii="Arial" w:hAnsi="Arial" w:cs="Arial"/>
          <w:b/>
          <w:bCs/>
          <w:color w:val="7030A0"/>
        </w:rPr>
      </w:pPr>
    </w:p>
    <w:p w14:paraId="70E47114" w14:textId="6E05C60D" w:rsidR="00CC39CF" w:rsidRPr="00176DFA" w:rsidRDefault="00CC39CF" w:rsidP="00CC39CF">
      <w:pPr>
        <w:rPr>
          <w:rFonts w:ascii="Arial" w:hAnsi="Arial" w:cs="Arial"/>
          <w:b/>
          <w:bCs/>
          <w:color w:val="7030A0"/>
        </w:rPr>
      </w:pPr>
    </w:p>
    <w:p w14:paraId="06D3044E" w14:textId="06014A88" w:rsidR="00CC39CF" w:rsidRPr="00176DFA" w:rsidRDefault="00CC39CF" w:rsidP="00CC39CF">
      <w:pPr>
        <w:rPr>
          <w:rFonts w:ascii="Arial" w:hAnsi="Arial" w:cs="Arial"/>
          <w:b/>
          <w:bCs/>
          <w:color w:val="7030A0"/>
        </w:rPr>
      </w:pPr>
    </w:p>
    <w:p w14:paraId="6858D783" w14:textId="6FDAB34D" w:rsidR="00CC39CF" w:rsidRPr="00176DFA" w:rsidRDefault="00CC39CF" w:rsidP="00CC39CF">
      <w:pPr>
        <w:rPr>
          <w:rFonts w:ascii="Arial" w:hAnsi="Arial" w:cs="Arial"/>
          <w:b/>
          <w:bCs/>
        </w:rPr>
      </w:pPr>
    </w:p>
    <w:p w14:paraId="335098C1" w14:textId="77777777" w:rsidR="00CC39CF" w:rsidRPr="00176DFA" w:rsidRDefault="00CC39CF" w:rsidP="00CC39CF">
      <w:pPr>
        <w:rPr>
          <w:rFonts w:ascii="Arial" w:hAnsi="Arial" w:cs="Arial"/>
          <w:b/>
          <w:bCs/>
        </w:rPr>
      </w:pPr>
    </w:p>
    <w:p w14:paraId="3600E7A0" w14:textId="0B45D875" w:rsidR="00CC39CF" w:rsidRPr="00176DFA" w:rsidRDefault="00CC39CF" w:rsidP="00CC39CF">
      <w:pPr>
        <w:rPr>
          <w:rFonts w:ascii="Arial" w:hAnsi="Arial" w:cs="Arial"/>
          <w:b/>
          <w:bCs/>
        </w:rPr>
      </w:pPr>
    </w:p>
    <w:p w14:paraId="5F945DC6" w14:textId="0008D941" w:rsidR="00CC39CF" w:rsidRPr="00176DFA" w:rsidRDefault="00CC39CF" w:rsidP="00CC39CF">
      <w:pPr>
        <w:rPr>
          <w:rFonts w:ascii="Arial" w:hAnsi="Arial" w:cs="Arial"/>
          <w:b/>
          <w:bCs/>
        </w:rPr>
      </w:pPr>
    </w:p>
    <w:p w14:paraId="59DE670B" w14:textId="39172C7F" w:rsidR="00CC39CF" w:rsidRPr="00176DFA" w:rsidRDefault="00CC39CF" w:rsidP="00CC39CF">
      <w:pPr>
        <w:rPr>
          <w:rFonts w:ascii="Arial" w:hAnsi="Arial" w:cs="Arial"/>
          <w:b/>
          <w:bCs/>
        </w:rPr>
      </w:pPr>
    </w:p>
    <w:p w14:paraId="44240356" w14:textId="43A264E5" w:rsidR="00CC39CF" w:rsidRPr="00176DFA" w:rsidRDefault="00CC39CF" w:rsidP="00CC39CF">
      <w:pPr>
        <w:rPr>
          <w:rFonts w:ascii="Arial" w:hAnsi="Arial" w:cs="Arial"/>
          <w:b/>
          <w:bCs/>
        </w:rPr>
      </w:pPr>
    </w:p>
    <w:tbl>
      <w:tblPr>
        <w:tblStyle w:val="TableGrid"/>
        <w:tblW w:w="10319" w:type="dxa"/>
        <w:tblInd w:w="-664" w:type="dxa"/>
        <w:tblCellMar>
          <w:bottom w:w="27" w:type="dxa"/>
          <w:right w:w="9" w:type="dxa"/>
        </w:tblCellMar>
        <w:tblLook w:val="04A0" w:firstRow="1" w:lastRow="0" w:firstColumn="1" w:lastColumn="0" w:noHBand="0" w:noVBand="1"/>
      </w:tblPr>
      <w:tblGrid>
        <w:gridCol w:w="2919"/>
        <w:gridCol w:w="7400"/>
      </w:tblGrid>
      <w:tr w:rsidR="005D5AB7" w14:paraId="3E0F2A5B" w14:textId="77777777" w:rsidTr="005D5AB7">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26F91FA8" w14:textId="77777777" w:rsidR="005D5AB7" w:rsidRPr="005D5AB7" w:rsidRDefault="005D5AB7" w:rsidP="00BC218B">
            <w:pPr>
              <w:ind w:left="111"/>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3E40266E" w14:textId="131DBBB6" w:rsidR="005D5AB7" w:rsidRPr="005D5AB7" w:rsidRDefault="005D5AB7" w:rsidP="00BC218B">
            <w:pPr>
              <w:ind w:left="108"/>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Asthma Policy</w:t>
            </w:r>
            <w:r w:rsidRPr="005D5AB7">
              <w:rPr>
                <w:rFonts w:asciiTheme="minorHAnsi" w:hAnsiTheme="minorHAnsi" w:cstheme="minorHAnsi"/>
                <w:color w:val="000000" w:themeColor="text1"/>
                <w:sz w:val="28"/>
                <w:szCs w:val="28"/>
              </w:rPr>
              <w:t xml:space="preserve">  </w:t>
            </w:r>
          </w:p>
        </w:tc>
      </w:tr>
      <w:tr w:rsidR="005D5AB7" w14:paraId="1620B54B" w14:textId="77777777" w:rsidTr="005D5AB7">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66D8C5DD" w14:textId="77777777" w:rsidR="005D5AB7" w:rsidRPr="005D5AB7" w:rsidRDefault="005D5AB7" w:rsidP="00BC218B">
            <w:pPr>
              <w:ind w:left="111"/>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52BA334" w14:textId="454B48ED" w:rsidR="005D5AB7" w:rsidRPr="005D5AB7" w:rsidRDefault="005D5AB7" w:rsidP="00BC218B">
            <w:pPr>
              <w:ind w:left="-12"/>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 xml:space="preserve"> </w:t>
            </w:r>
            <w:r w:rsidRPr="005D5AB7">
              <w:rPr>
                <w:rFonts w:asciiTheme="minorHAnsi" w:hAnsiTheme="minorHAnsi" w:cstheme="minorHAnsi"/>
                <w:color w:val="000000" w:themeColor="text1"/>
                <w:sz w:val="28"/>
                <w:szCs w:val="28"/>
              </w:rPr>
              <w:t xml:space="preserve">St </w:t>
            </w:r>
            <w:proofErr w:type="spellStart"/>
            <w:r w:rsidRPr="005D5AB7">
              <w:rPr>
                <w:rFonts w:asciiTheme="minorHAnsi" w:hAnsiTheme="minorHAnsi" w:cstheme="minorHAnsi"/>
                <w:color w:val="000000" w:themeColor="text1"/>
                <w:sz w:val="28"/>
                <w:szCs w:val="28"/>
              </w:rPr>
              <w:t>Cuthberts</w:t>
            </w:r>
            <w:proofErr w:type="spellEnd"/>
            <w:r w:rsidRPr="005D5AB7">
              <w:rPr>
                <w:rFonts w:asciiTheme="minorHAnsi" w:hAnsiTheme="minorHAnsi" w:cstheme="minorHAnsi"/>
                <w:color w:val="000000" w:themeColor="text1"/>
                <w:sz w:val="28"/>
                <w:szCs w:val="28"/>
              </w:rPr>
              <w:t xml:space="preserve"> Trust, </w:t>
            </w:r>
            <w:r w:rsidRPr="005D5AB7">
              <w:rPr>
                <w:rFonts w:asciiTheme="minorHAnsi" w:hAnsiTheme="minorHAnsi" w:cstheme="minorHAnsi"/>
                <w:b/>
                <w:bCs/>
                <w:color w:val="000000" w:themeColor="text1"/>
                <w:sz w:val="28"/>
                <w:szCs w:val="28"/>
              </w:rPr>
              <w:t>Endorsed by</w:t>
            </w:r>
            <w:r w:rsidRPr="005D5AB7">
              <w:rPr>
                <w:rFonts w:asciiTheme="minorHAnsi" w:hAnsiTheme="minorHAnsi" w:cstheme="minorHAnsi"/>
                <w:b/>
                <w:color w:val="000000" w:themeColor="text1"/>
                <w:sz w:val="28"/>
                <w:szCs w:val="28"/>
              </w:rPr>
              <w:t xml:space="preserve"> NHS Paediatric Respiratory Specialist Nurse Team</w:t>
            </w:r>
            <w:r w:rsidRPr="005D5AB7">
              <w:rPr>
                <w:rFonts w:asciiTheme="minorHAnsi" w:hAnsiTheme="minorHAnsi" w:cstheme="minorHAnsi"/>
                <w:b/>
                <w:bCs/>
                <w:color w:val="000000" w:themeColor="text1"/>
                <w:sz w:val="28"/>
                <w:szCs w:val="28"/>
              </w:rPr>
              <w:t>:  December 2020</w:t>
            </w:r>
          </w:p>
        </w:tc>
      </w:tr>
      <w:tr w:rsidR="005D5AB7" w14:paraId="33AFE63C" w14:textId="77777777" w:rsidTr="005D5AB7">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7FD7C8F2" w14:textId="77777777" w:rsidR="005D5AB7" w:rsidRPr="005D5AB7" w:rsidRDefault="005D5AB7" w:rsidP="00BC218B">
            <w:pPr>
              <w:ind w:left="111"/>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1444EFCA" w14:textId="45DC77CA" w:rsidR="005D5AB7" w:rsidRPr="005D5AB7" w:rsidRDefault="005D5AB7" w:rsidP="00BC218B">
            <w:pPr>
              <w:ind w:left="108"/>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March 2021</w:t>
            </w:r>
          </w:p>
        </w:tc>
      </w:tr>
      <w:tr w:rsidR="005D5AB7" w14:paraId="0F225E59" w14:textId="77777777" w:rsidTr="005D5AB7">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7E205B11" w14:textId="77777777" w:rsidR="005D5AB7" w:rsidRPr="005D5AB7" w:rsidRDefault="005D5AB7" w:rsidP="00BC218B">
            <w:pPr>
              <w:ind w:left="111"/>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3A52A21F" w14:textId="6A452998" w:rsidR="005D5AB7" w:rsidRPr="005D5AB7" w:rsidRDefault="005D5AB7" w:rsidP="00BC218B">
            <w:pPr>
              <w:ind w:left="108"/>
              <w:rPr>
                <w:rFonts w:asciiTheme="minorHAnsi" w:hAnsiTheme="minorHAnsi" w:cstheme="minorHAnsi"/>
                <w:color w:val="000000" w:themeColor="text1"/>
                <w:sz w:val="28"/>
                <w:szCs w:val="28"/>
              </w:rPr>
            </w:pPr>
            <w:r w:rsidRPr="005D5AB7">
              <w:rPr>
                <w:rFonts w:asciiTheme="minorHAnsi" w:hAnsiTheme="minorHAnsi" w:cstheme="minorHAnsi"/>
                <w:color w:val="000000" w:themeColor="text1"/>
                <w:sz w:val="28"/>
                <w:szCs w:val="28"/>
              </w:rPr>
              <w:t>March 2023</w:t>
            </w:r>
            <w:r w:rsidRPr="005D5AB7">
              <w:rPr>
                <w:rFonts w:asciiTheme="minorHAnsi" w:hAnsiTheme="minorHAnsi" w:cstheme="minorHAnsi"/>
                <w:color w:val="000000" w:themeColor="text1"/>
                <w:sz w:val="28"/>
                <w:szCs w:val="28"/>
              </w:rPr>
              <w:t>, or sooner if required</w:t>
            </w:r>
          </w:p>
        </w:tc>
      </w:tr>
    </w:tbl>
    <w:tbl>
      <w:tblPr>
        <w:tblStyle w:val="TableGrid0"/>
        <w:tblpPr w:leftFromText="180" w:rightFromText="180" w:vertAnchor="text" w:horzAnchor="margin" w:tblpXSpec="center" w:tblpY="324"/>
        <w:tblW w:w="10343" w:type="dxa"/>
        <w:tblLook w:val="04A0" w:firstRow="1" w:lastRow="0" w:firstColumn="1" w:lastColumn="0" w:noHBand="0" w:noVBand="1"/>
      </w:tblPr>
      <w:tblGrid>
        <w:gridCol w:w="10343"/>
      </w:tblGrid>
      <w:tr w:rsidR="005D5AB7" w:rsidRPr="000A0C4F" w14:paraId="2724F232" w14:textId="77777777" w:rsidTr="005D5AB7">
        <w:tc>
          <w:tcPr>
            <w:tcW w:w="10343" w:type="dxa"/>
            <w:shd w:val="clear" w:color="auto" w:fill="D9D9D9" w:themeFill="background1" w:themeFillShade="D9"/>
          </w:tcPr>
          <w:p w14:paraId="4EAB92A0" w14:textId="6AAAF315" w:rsidR="005D5AB7" w:rsidRPr="000A0C4F" w:rsidRDefault="005D5AB7" w:rsidP="005D5AB7">
            <w:pPr>
              <w:pStyle w:val="ListParagraph"/>
              <w:ind w:left="0"/>
              <w:rPr>
                <w:rFonts w:cstheme="minorHAnsi"/>
                <w:sz w:val="20"/>
              </w:rPr>
            </w:pPr>
            <w:r w:rsidRPr="005D5AB7">
              <w:rPr>
                <w:rFonts w:cstheme="minorHAnsi"/>
                <w:sz w:val="20"/>
              </w:rPr>
              <w:t>Other related academy policies that support this Asthma policy include Child Protection, Supporting Children with Medical Needs, SEND, Educational Visits, Health &amp; Safety and First Aid Procedures</w:t>
            </w:r>
          </w:p>
        </w:tc>
      </w:tr>
    </w:tbl>
    <w:p w14:paraId="34A0DB20" w14:textId="08E55E8F" w:rsidR="00CC39CF" w:rsidRPr="00176DFA" w:rsidRDefault="00CC39CF" w:rsidP="00CC39CF">
      <w:pPr>
        <w:rPr>
          <w:rFonts w:ascii="Arial" w:hAnsi="Arial" w:cs="Arial"/>
          <w:b/>
          <w:bCs/>
        </w:rPr>
      </w:pPr>
    </w:p>
    <w:p w14:paraId="1A032F26" w14:textId="4DB654A7" w:rsidR="00CC39CF" w:rsidRPr="00176DFA" w:rsidRDefault="005D5AB7" w:rsidP="00CC39CF">
      <w:pPr>
        <w:rPr>
          <w:rFonts w:ascii="Arial" w:hAnsi="Arial" w:cs="Arial"/>
          <w:b/>
          <w:bCs/>
        </w:rPr>
      </w:pPr>
      <w:bookmarkStart w:id="0" w:name="_GoBack"/>
      <w:r w:rsidRPr="00476556">
        <w:rPr>
          <w:noProof/>
        </w:rPr>
        <w:drawing>
          <wp:anchor distT="0" distB="0" distL="114300" distR="114300" simplePos="0" relativeHeight="251691008" behindDoc="1" locked="0" layoutInCell="1" allowOverlap="1" wp14:anchorId="36DD25A9" wp14:editId="30B66AAE">
            <wp:simplePos x="0" y="0"/>
            <wp:positionH relativeFrom="column">
              <wp:posOffset>4676481</wp:posOffset>
            </wp:positionH>
            <wp:positionV relativeFrom="paragraph">
              <wp:posOffset>619685</wp:posOffset>
            </wp:positionV>
            <wp:extent cx="1415415" cy="67246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15415" cy="672465"/>
                    </a:xfrm>
                    <a:prstGeom prst="rect">
                      <a:avLst/>
                    </a:prstGeom>
                  </pic:spPr>
                </pic:pic>
              </a:graphicData>
            </a:graphic>
            <wp14:sizeRelH relativeFrom="page">
              <wp14:pctWidth>0</wp14:pctWidth>
            </wp14:sizeRelH>
            <wp14:sizeRelV relativeFrom="page">
              <wp14:pctHeight>0</wp14:pctHeight>
            </wp14:sizeRelV>
          </wp:anchor>
        </w:drawing>
      </w:r>
      <w:bookmarkEnd w:id="0"/>
    </w:p>
    <w:p w14:paraId="57729DDE" w14:textId="2E4A06A9" w:rsidR="00CC39CF" w:rsidRDefault="00CC39CF" w:rsidP="00CC39CF">
      <w:pPr>
        <w:rPr>
          <w:rFonts w:ascii="Arial" w:hAnsi="Arial" w:cs="Arial"/>
          <w:b/>
          <w:bCs/>
        </w:rPr>
      </w:pPr>
    </w:p>
    <w:p w14:paraId="631F2B4F" w14:textId="4ABEE1AA" w:rsidR="00CC39CF" w:rsidRPr="00176DFA" w:rsidRDefault="00CC39CF" w:rsidP="00CC39CF">
      <w:pPr>
        <w:rPr>
          <w:rFonts w:ascii="Arial" w:hAnsi="Arial" w:cs="Arial"/>
          <w:b/>
          <w:bCs/>
        </w:rPr>
      </w:pPr>
    </w:p>
    <w:p w14:paraId="797D6BC5" w14:textId="4387D9AB" w:rsidR="00CC39CF" w:rsidRPr="00CC39CF" w:rsidRDefault="00CC39CF" w:rsidP="005D5AB7">
      <w:pPr>
        <w:rPr>
          <w:rFonts w:ascii="Arial" w:hAnsi="Arial" w:cs="Arial"/>
          <w:b/>
          <w:bCs/>
          <w:sz w:val="22"/>
          <w:szCs w:val="22"/>
        </w:rPr>
      </w:pPr>
      <w:r w:rsidRPr="00CC39CF">
        <w:rPr>
          <w:rFonts w:ascii="Arial" w:hAnsi="Arial" w:cs="Arial"/>
          <w:b/>
          <w:bCs/>
          <w:sz w:val="22"/>
          <w:szCs w:val="22"/>
        </w:rPr>
        <w:t>Policy statement</w:t>
      </w:r>
    </w:p>
    <w:p w14:paraId="5B9C5F39" w14:textId="5F2B905A" w:rsidR="00CC39CF" w:rsidRPr="00176DFA" w:rsidRDefault="00CC39CF" w:rsidP="00CC39CF">
      <w:pPr>
        <w:rPr>
          <w:rFonts w:ascii="Arial" w:hAnsi="Arial" w:cs="Arial"/>
          <w:sz w:val="22"/>
          <w:szCs w:val="22"/>
        </w:rPr>
      </w:pPr>
      <w:r>
        <w:rPr>
          <w:rFonts w:ascii="Arial" w:hAnsi="Arial" w:cs="Arial"/>
          <w:sz w:val="22"/>
          <w:szCs w:val="22"/>
        </w:rPr>
        <w:t>Our Trust</w:t>
      </w:r>
      <w:r w:rsidRPr="00176DFA">
        <w:rPr>
          <w:rFonts w:ascii="Arial" w:hAnsi="Arial" w:cs="Arial"/>
          <w:sz w:val="22"/>
          <w:szCs w:val="22"/>
        </w:rPr>
        <w:t xml:space="preserve"> do</w:t>
      </w:r>
      <w:r>
        <w:rPr>
          <w:rFonts w:ascii="Arial" w:hAnsi="Arial" w:cs="Arial"/>
          <w:sz w:val="22"/>
          <w:szCs w:val="22"/>
        </w:rPr>
        <w:t>es</w:t>
      </w:r>
      <w:r w:rsidRPr="00176DFA">
        <w:rPr>
          <w:rFonts w:ascii="Arial" w:hAnsi="Arial" w:cs="Arial"/>
          <w:sz w:val="22"/>
          <w:szCs w:val="22"/>
        </w:rPr>
        <w:t xml:space="preserve"> not discriminate against any child or adult on the grounds of race, disability, age, gender reassignment, pregnancy, maternity, </w:t>
      </w:r>
      <w:r w:rsidRPr="00176DFA">
        <w:rPr>
          <w:rFonts w:ascii="Arial" w:hAnsi="Arial" w:cs="Arial"/>
          <w:sz w:val="22"/>
          <w:szCs w:val="22"/>
          <w:shd w:val="clear" w:color="auto" w:fill="FFFFFF"/>
        </w:rPr>
        <w:t xml:space="preserve">marriage and civil partnership, </w:t>
      </w:r>
      <w:r w:rsidRPr="00176DFA">
        <w:rPr>
          <w:rFonts w:ascii="Arial" w:hAnsi="Arial" w:cs="Arial"/>
          <w:sz w:val="22"/>
          <w:szCs w:val="22"/>
        </w:rPr>
        <w:t xml:space="preserve">religion or belief, sex, or sexual orientation. We embrace the individuality of all our community members and comply fully with the Equality Act 2010. </w:t>
      </w:r>
    </w:p>
    <w:p w14:paraId="18FDF4E3" w14:textId="77777777" w:rsidR="00CC39CF" w:rsidRPr="00176DFA" w:rsidRDefault="00CC39CF" w:rsidP="00CC39CF">
      <w:pPr>
        <w:widowControl w:val="0"/>
        <w:jc w:val="center"/>
        <w:rPr>
          <w:rFonts w:ascii="Arial" w:hAnsi="Arial" w:cs="Arial"/>
          <w:b/>
          <w:bCs/>
          <w:sz w:val="22"/>
          <w:szCs w:val="22"/>
          <w:u w:val="single"/>
        </w:rPr>
      </w:pPr>
    </w:p>
    <w:p w14:paraId="61A86082"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This policy has been written with advice from Asthma UK, NHS and other healthcare and education professionals.</w:t>
      </w:r>
    </w:p>
    <w:p w14:paraId="138B5656" w14:textId="77777777" w:rsidR="00CC39CF" w:rsidRPr="00176DFA" w:rsidRDefault="00CC39CF" w:rsidP="00CC39CF">
      <w:pPr>
        <w:widowControl w:val="0"/>
        <w:rPr>
          <w:rFonts w:ascii="Arial" w:hAnsi="Arial" w:cs="Arial"/>
          <w:sz w:val="22"/>
          <w:szCs w:val="22"/>
        </w:rPr>
      </w:pPr>
    </w:p>
    <w:p w14:paraId="637BE56D" w14:textId="77777777" w:rsidR="00CC39CF" w:rsidRPr="00176DFA" w:rsidRDefault="00CC39CF" w:rsidP="00CC39CF">
      <w:pPr>
        <w:widowControl w:val="0"/>
        <w:rPr>
          <w:rFonts w:ascii="Arial" w:hAnsi="Arial" w:cs="Arial"/>
          <w:b/>
          <w:bCs/>
          <w:sz w:val="22"/>
          <w:szCs w:val="22"/>
        </w:rPr>
      </w:pPr>
      <w:r w:rsidRPr="00176DFA">
        <w:rPr>
          <w:rFonts w:ascii="Arial" w:hAnsi="Arial" w:cs="Arial"/>
          <w:b/>
          <w:bCs/>
          <w:sz w:val="22"/>
          <w:szCs w:val="22"/>
        </w:rPr>
        <w:t xml:space="preserve">Introduction </w:t>
      </w:r>
    </w:p>
    <w:p w14:paraId="231D6BAE"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Our schools recognises that asthma and recurrent wheezing are important conditions affecting increasing numbers of school age children. </w:t>
      </w:r>
    </w:p>
    <w:p w14:paraId="3AB8A6F6" w14:textId="77777777" w:rsidR="00CC39CF" w:rsidRPr="005719ED" w:rsidRDefault="00CC39CF" w:rsidP="00CC39CF">
      <w:pPr>
        <w:widowControl w:val="0"/>
        <w:rPr>
          <w:rFonts w:ascii="Arial" w:hAnsi="Arial" w:cs="Arial"/>
          <w:color w:val="auto"/>
          <w:sz w:val="22"/>
          <w:szCs w:val="22"/>
        </w:rPr>
      </w:pPr>
    </w:p>
    <w:p w14:paraId="58EA0069"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We actively encourage all our children and young people to achieve their full potential in all aspects of life by having a clear policy and procedures that are understood by school staff, parents / carers and by pupils.</w:t>
      </w:r>
    </w:p>
    <w:p w14:paraId="241E9C34" w14:textId="77777777" w:rsidR="00CC39CF" w:rsidRPr="005719ED" w:rsidRDefault="00CC39CF" w:rsidP="00CC39CF">
      <w:pPr>
        <w:widowControl w:val="0"/>
        <w:rPr>
          <w:rFonts w:ascii="Arial" w:hAnsi="Arial" w:cs="Arial"/>
          <w:color w:val="auto"/>
          <w:sz w:val="22"/>
          <w:szCs w:val="22"/>
        </w:rPr>
      </w:pPr>
    </w:p>
    <w:p w14:paraId="455B4B7C"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All staff who have contact with these asthmatic children are given the opportunity to receive training from the school nursing team/specialist nurses. Updates for training are offered at regular intervals and</w:t>
      </w:r>
      <w:r w:rsidRPr="005719ED">
        <w:rPr>
          <w:rFonts w:ascii="Arial" w:hAnsi="Arial" w:cs="Arial"/>
          <w:b/>
          <w:bCs/>
          <w:color w:val="auto"/>
          <w:sz w:val="22"/>
          <w:szCs w:val="22"/>
        </w:rPr>
        <w:t xml:space="preserve"> </w:t>
      </w:r>
      <w:r w:rsidRPr="005719ED">
        <w:rPr>
          <w:rFonts w:ascii="Arial" w:hAnsi="Arial" w:cs="Arial"/>
          <w:bCs/>
          <w:color w:val="auto"/>
          <w:sz w:val="22"/>
          <w:szCs w:val="22"/>
        </w:rPr>
        <w:t xml:space="preserve">our </w:t>
      </w:r>
      <w:r w:rsidRPr="005719ED">
        <w:rPr>
          <w:rFonts w:ascii="Arial" w:hAnsi="Arial" w:cs="Arial"/>
          <w:color w:val="auto"/>
          <w:sz w:val="22"/>
          <w:szCs w:val="22"/>
        </w:rPr>
        <w:t>schools will ensure attendance by staff. Training will take place at least every two years and more often if there are pupils within a school who has significant asthma symptoms or there are significant changes to the management of asthma in children.</w:t>
      </w:r>
    </w:p>
    <w:p w14:paraId="5A6BB0A8" w14:textId="77777777" w:rsidR="00CC39CF" w:rsidRPr="005719ED" w:rsidRDefault="00CC39CF" w:rsidP="00CC39CF">
      <w:pPr>
        <w:widowControl w:val="0"/>
        <w:rPr>
          <w:rFonts w:ascii="Arial" w:hAnsi="Arial" w:cs="Arial"/>
          <w:b/>
          <w:bCs/>
          <w:color w:val="auto"/>
          <w:sz w:val="22"/>
          <w:szCs w:val="22"/>
          <w:u w:val="single"/>
        </w:rPr>
      </w:pPr>
      <w:bookmarkStart w:id="1" w:name="_Toc261459396"/>
    </w:p>
    <w:p w14:paraId="70650A59" w14:textId="77777777" w:rsidR="00CC39CF" w:rsidRPr="005719ED" w:rsidRDefault="00CC39CF" w:rsidP="00CC39CF">
      <w:pPr>
        <w:widowControl w:val="0"/>
        <w:rPr>
          <w:rFonts w:ascii="Arial" w:hAnsi="Arial" w:cs="Arial"/>
          <w:b/>
          <w:bCs/>
          <w:color w:val="auto"/>
          <w:sz w:val="22"/>
          <w:szCs w:val="22"/>
        </w:rPr>
      </w:pPr>
      <w:r w:rsidRPr="005719ED">
        <w:rPr>
          <w:rFonts w:ascii="Arial" w:hAnsi="Arial" w:cs="Arial"/>
          <w:b/>
          <w:bCs/>
          <w:color w:val="auto"/>
          <w:sz w:val="22"/>
          <w:szCs w:val="22"/>
        </w:rPr>
        <w:t>Indemnity</w:t>
      </w:r>
      <w:bookmarkEnd w:id="1"/>
    </w:p>
    <w:p w14:paraId="6F4AF90E"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School staff are not required to administer asthma medication to pupils except in an emergency. However, many staff may be happy to give routine medication on the advice of an appropriate healthcare professional. School staff who agree to administer asthma medication are indemnified by the Trust’s Risk Protection Arrangement</w:t>
      </w:r>
    </w:p>
    <w:p w14:paraId="2A4190B0" w14:textId="77777777" w:rsidR="00CC39CF" w:rsidRPr="005719ED" w:rsidRDefault="00CC39CF" w:rsidP="00CC39CF">
      <w:pPr>
        <w:widowControl w:val="0"/>
        <w:rPr>
          <w:rFonts w:ascii="Arial" w:hAnsi="Arial" w:cs="Arial"/>
          <w:color w:val="auto"/>
          <w:sz w:val="22"/>
          <w:szCs w:val="22"/>
        </w:rPr>
      </w:pPr>
    </w:p>
    <w:p w14:paraId="30587A7E"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All school staff will allow any pupil </w:t>
      </w:r>
      <w:r w:rsidRPr="005719ED">
        <w:rPr>
          <w:rFonts w:ascii="Arial" w:hAnsi="Arial" w:cs="Arial"/>
          <w:b/>
          <w:color w:val="auto"/>
          <w:sz w:val="22"/>
          <w:szCs w:val="22"/>
          <w:u w:val="single"/>
        </w:rPr>
        <w:t>immediate</w:t>
      </w:r>
      <w:r w:rsidRPr="005719ED">
        <w:rPr>
          <w:rFonts w:ascii="Arial" w:hAnsi="Arial" w:cs="Arial"/>
          <w:color w:val="auto"/>
          <w:sz w:val="22"/>
          <w:szCs w:val="22"/>
        </w:rPr>
        <w:t xml:space="preserve"> access to their own asthma medication when they need it.</w:t>
      </w:r>
    </w:p>
    <w:p w14:paraId="4D600359" w14:textId="77777777" w:rsidR="00CC39CF" w:rsidRPr="005719ED" w:rsidRDefault="00CC39CF" w:rsidP="00CC39CF">
      <w:pPr>
        <w:widowControl w:val="0"/>
        <w:rPr>
          <w:rFonts w:ascii="Arial" w:hAnsi="Arial" w:cs="Arial"/>
          <w:b/>
          <w:bCs/>
          <w:color w:val="auto"/>
          <w:sz w:val="22"/>
          <w:szCs w:val="22"/>
          <w:u w:val="single"/>
        </w:rPr>
      </w:pPr>
    </w:p>
    <w:p w14:paraId="776D436C" w14:textId="77777777" w:rsidR="00CC39CF" w:rsidRPr="005719ED" w:rsidRDefault="00CC39CF" w:rsidP="00CC39CF">
      <w:pPr>
        <w:widowControl w:val="0"/>
        <w:rPr>
          <w:rFonts w:ascii="Arial" w:hAnsi="Arial" w:cs="Arial"/>
          <w:b/>
          <w:bCs/>
          <w:color w:val="auto"/>
          <w:sz w:val="22"/>
          <w:szCs w:val="22"/>
        </w:rPr>
      </w:pPr>
      <w:bookmarkStart w:id="2" w:name="_Toc261459397"/>
      <w:r w:rsidRPr="005719ED">
        <w:rPr>
          <w:rFonts w:ascii="Arial" w:hAnsi="Arial" w:cs="Arial"/>
          <w:b/>
          <w:bCs/>
          <w:color w:val="auto"/>
          <w:sz w:val="22"/>
          <w:szCs w:val="22"/>
        </w:rPr>
        <w:t>What is Asthma?</w:t>
      </w:r>
      <w:bookmarkEnd w:id="2"/>
    </w:p>
    <w:p w14:paraId="35C07B20"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Asthma is a common condition which affects the airways in the lungs. Symptoms occur in response to exposure to a trigger e.g. pollen, dust, smoke, exercise etc. These symptoms include cough, wheeze, chest tightness and breathlessness. Symptoms are usually easily reversible by use of a reliever inhaler but all staff must be aware that sufferers may experience an acute episode which will require rapid medical or hospital treatment.  </w:t>
      </w:r>
    </w:p>
    <w:p w14:paraId="34403BE3" w14:textId="77777777" w:rsidR="00CC39CF" w:rsidRPr="005719ED" w:rsidRDefault="00CC39CF" w:rsidP="00CC39CF">
      <w:pPr>
        <w:widowControl w:val="0"/>
        <w:rPr>
          <w:rFonts w:ascii="Arial" w:hAnsi="Arial" w:cs="Arial"/>
          <w:color w:val="auto"/>
          <w:sz w:val="22"/>
          <w:szCs w:val="22"/>
        </w:rPr>
      </w:pPr>
    </w:p>
    <w:p w14:paraId="1F465553" w14:textId="77777777" w:rsidR="00CC39CF" w:rsidRPr="005719ED" w:rsidRDefault="00CC39CF" w:rsidP="00CC39CF">
      <w:pPr>
        <w:widowControl w:val="0"/>
        <w:rPr>
          <w:rFonts w:ascii="Arial" w:hAnsi="Arial" w:cs="Arial"/>
          <w:b/>
          <w:bCs/>
          <w:color w:val="auto"/>
          <w:sz w:val="22"/>
          <w:szCs w:val="22"/>
        </w:rPr>
      </w:pPr>
      <w:bookmarkStart w:id="3" w:name="_Toc261459398"/>
      <w:r w:rsidRPr="005719ED">
        <w:rPr>
          <w:rFonts w:ascii="Arial" w:hAnsi="Arial" w:cs="Arial"/>
          <w:b/>
          <w:bCs/>
          <w:color w:val="auto"/>
          <w:sz w:val="22"/>
          <w:szCs w:val="22"/>
        </w:rPr>
        <w:t>Medication</w:t>
      </w:r>
      <w:bookmarkEnd w:id="3"/>
    </w:p>
    <w:p w14:paraId="68440D2B"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Generally, only reliever inhalers should be kept in school. Usually these are blue in colour. On occasion, an older pupil (usually aged 10 or over) may have a white and red inhaler called ‘Symbicort’ which may also </w:t>
      </w:r>
      <w:proofErr w:type="spellStart"/>
      <w:r w:rsidRPr="005719ED">
        <w:rPr>
          <w:rFonts w:ascii="Arial" w:hAnsi="Arial" w:cs="Arial"/>
          <w:color w:val="auto"/>
          <w:sz w:val="22"/>
          <w:szCs w:val="22"/>
        </w:rPr>
        <w:t>used</w:t>
      </w:r>
      <w:proofErr w:type="spellEnd"/>
      <w:r w:rsidRPr="005719ED">
        <w:rPr>
          <w:rFonts w:ascii="Arial" w:hAnsi="Arial" w:cs="Arial"/>
          <w:color w:val="auto"/>
          <w:sz w:val="22"/>
          <w:szCs w:val="22"/>
        </w:rPr>
        <w:t xml:space="preserve"> as a reliever. However, they will usually have a blue reliever inhaler for use in an emergency.</w:t>
      </w:r>
    </w:p>
    <w:p w14:paraId="15BA176B" w14:textId="77777777" w:rsidR="00CC39CF" w:rsidRPr="005719ED" w:rsidRDefault="00CC39CF" w:rsidP="00CC39CF">
      <w:pPr>
        <w:widowControl w:val="0"/>
        <w:rPr>
          <w:rFonts w:ascii="Arial" w:hAnsi="Arial" w:cs="Arial"/>
          <w:b/>
          <w:color w:val="auto"/>
          <w:sz w:val="22"/>
          <w:szCs w:val="22"/>
        </w:rPr>
      </w:pPr>
    </w:p>
    <w:p w14:paraId="1F2133D2" w14:textId="77777777" w:rsidR="00CC39CF" w:rsidRPr="005719ED" w:rsidRDefault="00CC39CF" w:rsidP="00CC39CF">
      <w:pPr>
        <w:widowControl w:val="0"/>
        <w:rPr>
          <w:rFonts w:ascii="Arial" w:hAnsi="Arial" w:cs="Arial"/>
          <w:color w:val="auto"/>
          <w:sz w:val="22"/>
          <w:szCs w:val="22"/>
        </w:rPr>
      </w:pPr>
      <w:r w:rsidRPr="005719ED">
        <w:rPr>
          <w:rFonts w:ascii="Arial" w:hAnsi="Arial" w:cs="Arial"/>
          <w:b/>
          <w:color w:val="auto"/>
          <w:sz w:val="22"/>
          <w:szCs w:val="22"/>
        </w:rPr>
        <w:t>Immediate access to reliever inhaler is vital</w:t>
      </w:r>
      <w:r w:rsidRPr="005719ED">
        <w:rPr>
          <w:rFonts w:ascii="Arial" w:hAnsi="Arial" w:cs="Arial"/>
          <w:color w:val="auto"/>
          <w:sz w:val="22"/>
          <w:szCs w:val="22"/>
        </w:rPr>
        <w:t xml:space="preserve">. </w:t>
      </w:r>
    </w:p>
    <w:p w14:paraId="57CDD1DC"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Children aged 7 years and over who are considered sufficiently mature are encouraged to carry their own inhaler with them, at the discretion of the parent/carer and teacher. Otherwise, the inhaler must be kept wherever the child is at any time e.g. class, hall, playground etc.</w:t>
      </w:r>
    </w:p>
    <w:p w14:paraId="0DF8C535" w14:textId="77777777" w:rsidR="00CC39CF" w:rsidRPr="005719ED" w:rsidRDefault="00CC39CF" w:rsidP="00CC39CF">
      <w:pPr>
        <w:widowControl w:val="0"/>
        <w:rPr>
          <w:rFonts w:ascii="Arial" w:hAnsi="Arial" w:cs="Arial"/>
          <w:b/>
          <w:bCs/>
          <w:color w:val="auto"/>
          <w:sz w:val="22"/>
          <w:szCs w:val="22"/>
        </w:rPr>
      </w:pPr>
      <w:r w:rsidRPr="005719ED">
        <w:rPr>
          <w:rFonts w:ascii="Arial" w:hAnsi="Arial" w:cs="Arial"/>
          <w:b/>
          <w:bCs/>
          <w:color w:val="auto"/>
          <w:sz w:val="22"/>
          <w:szCs w:val="22"/>
        </w:rPr>
        <w:t>N.B. Inhalers must not be stored in the school office or similar as this will not allow quick enough access in an emergency.</w:t>
      </w:r>
    </w:p>
    <w:p w14:paraId="1BB24564" w14:textId="77777777" w:rsidR="00CC39CF" w:rsidRPr="005719ED" w:rsidRDefault="00CC39CF" w:rsidP="00CC39CF">
      <w:pPr>
        <w:widowControl w:val="0"/>
        <w:rPr>
          <w:rFonts w:ascii="Arial" w:hAnsi="Arial" w:cs="Arial"/>
          <w:color w:val="auto"/>
          <w:sz w:val="22"/>
          <w:szCs w:val="22"/>
        </w:rPr>
      </w:pPr>
    </w:p>
    <w:p w14:paraId="2F39E499" w14:textId="77777777" w:rsidR="00CC39CF" w:rsidRDefault="00CC39CF" w:rsidP="00CC39CF">
      <w:pPr>
        <w:widowControl w:val="0"/>
        <w:rPr>
          <w:rFonts w:ascii="Arial" w:hAnsi="Arial" w:cs="Arial"/>
          <w:color w:val="auto"/>
          <w:sz w:val="22"/>
          <w:szCs w:val="22"/>
        </w:rPr>
      </w:pPr>
    </w:p>
    <w:p w14:paraId="211CDD94" w14:textId="254DA82F"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Schools will keep an emergency inhaler for use when a child’s inhaler is not available, empty or out of date. </w:t>
      </w:r>
    </w:p>
    <w:p w14:paraId="6B6D3ED8" w14:textId="77777777" w:rsidR="00CC39CF" w:rsidRPr="005719ED" w:rsidRDefault="00CC39CF" w:rsidP="00CC39CF">
      <w:pPr>
        <w:widowControl w:val="0"/>
        <w:rPr>
          <w:rFonts w:ascii="Arial" w:hAnsi="Arial" w:cs="Arial"/>
          <w:color w:val="auto"/>
          <w:sz w:val="22"/>
          <w:szCs w:val="22"/>
        </w:rPr>
      </w:pPr>
    </w:p>
    <w:p w14:paraId="5910DAA1"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We recommend the following for each Key Stage pupil. </w:t>
      </w:r>
    </w:p>
    <w:p w14:paraId="76A03D8F" w14:textId="77777777" w:rsidR="00CC39CF" w:rsidRPr="005719ED" w:rsidRDefault="00CC39CF" w:rsidP="00CC39CF">
      <w:pPr>
        <w:widowControl w:val="0"/>
        <w:rPr>
          <w:rFonts w:ascii="Arial" w:hAnsi="Arial" w:cs="Arial"/>
          <w:b/>
          <w:bCs/>
          <w:color w:val="auto"/>
          <w:sz w:val="22"/>
          <w:szCs w:val="22"/>
        </w:rPr>
      </w:pPr>
      <w:r w:rsidRPr="005719ED">
        <w:rPr>
          <w:rFonts w:ascii="Arial" w:hAnsi="Arial" w:cs="Arial"/>
          <w:b/>
          <w:bCs/>
          <w:color w:val="auto"/>
          <w:sz w:val="22"/>
          <w:szCs w:val="22"/>
        </w:rPr>
        <w:t xml:space="preserve">KEY STAGE 1     </w:t>
      </w:r>
    </w:p>
    <w:p w14:paraId="7C668670"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Inhalers and spacers will be kept by the teacher in the classroom in a designated place, of which pupils will be made aware. However, if the child or class moves to another area within the school, the inhaler will be taken too. Good practice indicates that a spare inhaler is kept in school for staff to use if the original runs out or is lost.</w:t>
      </w:r>
    </w:p>
    <w:p w14:paraId="044081AF" w14:textId="77777777" w:rsidR="00CC39CF" w:rsidRPr="005719ED" w:rsidRDefault="00CC39CF" w:rsidP="00CC39CF">
      <w:pPr>
        <w:widowControl w:val="0"/>
        <w:rPr>
          <w:rFonts w:ascii="Arial" w:hAnsi="Arial" w:cs="Arial"/>
          <w:color w:val="auto"/>
          <w:sz w:val="22"/>
          <w:szCs w:val="22"/>
        </w:rPr>
      </w:pPr>
    </w:p>
    <w:p w14:paraId="39BBC7F4" w14:textId="77777777" w:rsidR="00CC39CF" w:rsidRPr="005719ED" w:rsidRDefault="00CC39CF" w:rsidP="00CC39CF">
      <w:pPr>
        <w:widowControl w:val="0"/>
        <w:rPr>
          <w:rFonts w:ascii="Arial" w:hAnsi="Arial" w:cs="Arial"/>
          <w:b/>
          <w:bCs/>
          <w:color w:val="auto"/>
          <w:sz w:val="22"/>
          <w:szCs w:val="22"/>
        </w:rPr>
      </w:pPr>
      <w:r w:rsidRPr="005719ED">
        <w:rPr>
          <w:rFonts w:ascii="Arial" w:hAnsi="Arial" w:cs="Arial"/>
          <w:b/>
          <w:bCs/>
          <w:color w:val="auto"/>
          <w:sz w:val="22"/>
          <w:szCs w:val="22"/>
        </w:rPr>
        <w:t xml:space="preserve">KEY STAGE 2 </w:t>
      </w:r>
    </w:p>
    <w:p w14:paraId="73F2AA03" w14:textId="77777777" w:rsidR="00CC39CF" w:rsidRPr="00176DFA" w:rsidRDefault="00CC39CF" w:rsidP="00CC39CF">
      <w:pPr>
        <w:widowControl w:val="0"/>
        <w:rPr>
          <w:rFonts w:ascii="Arial" w:hAnsi="Arial" w:cs="Arial"/>
          <w:sz w:val="22"/>
          <w:szCs w:val="22"/>
        </w:rPr>
      </w:pPr>
      <w:r w:rsidRPr="005719ED">
        <w:rPr>
          <w:rFonts w:ascii="Arial" w:hAnsi="Arial" w:cs="Arial"/>
          <w:color w:val="auto"/>
          <w:sz w:val="22"/>
          <w:szCs w:val="22"/>
        </w:rPr>
        <w:t>Pupils will carry their</w:t>
      </w:r>
      <w:r w:rsidRPr="00176DFA">
        <w:rPr>
          <w:rFonts w:ascii="Arial" w:hAnsi="Arial" w:cs="Arial"/>
          <w:sz w:val="22"/>
          <w:szCs w:val="22"/>
        </w:rPr>
        <w:t xml:space="preserve"> own inhalers with them at all times. Good practice indicates that a spare inhaler is kept in school by the teacher for use if the original runs out or is lost</w:t>
      </w:r>
    </w:p>
    <w:p w14:paraId="3F713525" w14:textId="77777777" w:rsidR="00CC39CF" w:rsidRPr="00176DFA" w:rsidRDefault="00CC39CF" w:rsidP="00CC39CF">
      <w:pPr>
        <w:widowControl w:val="0"/>
        <w:rPr>
          <w:rFonts w:ascii="Arial" w:hAnsi="Arial" w:cs="Arial"/>
          <w:b/>
          <w:sz w:val="22"/>
          <w:szCs w:val="22"/>
        </w:rPr>
      </w:pPr>
    </w:p>
    <w:p w14:paraId="75109040" w14:textId="77777777" w:rsidR="00CC39CF" w:rsidRPr="00121C66" w:rsidRDefault="00CC39CF" w:rsidP="00CC39CF">
      <w:pPr>
        <w:widowControl w:val="0"/>
        <w:rPr>
          <w:rFonts w:ascii="Arial" w:hAnsi="Arial" w:cs="Arial"/>
          <w:b/>
          <w:color w:val="auto"/>
          <w:sz w:val="22"/>
          <w:szCs w:val="22"/>
        </w:rPr>
      </w:pPr>
      <w:r w:rsidRPr="00121C66">
        <w:rPr>
          <w:rFonts w:ascii="Arial" w:hAnsi="Arial" w:cs="Arial"/>
          <w:b/>
          <w:color w:val="auto"/>
          <w:sz w:val="22"/>
          <w:szCs w:val="22"/>
        </w:rPr>
        <w:t>KEY STAGE 3 and 4</w:t>
      </w:r>
    </w:p>
    <w:p w14:paraId="177ACFDA" w14:textId="77777777" w:rsidR="00CC39CF" w:rsidRPr="005719ED" w:rsidRDefault="00CC39CF" w:rsidP="00CC39CF">
      <w:pPr>
        <w:widowControl w:val="0"/>
        <w:rPr>
          <w:rFonts w:ascii="Arial" w:hAnsi="Arial" w:cs="Arial"/>
          <w:color w:val="auto"/>
          <w:sz w:val="22"/>
          <w:szCs w:val="22"/>
        </w:rPr>
      </w:pPr>
      <w:r w:rsidRPr="00121C66">
        <w:rPr>
          <w:rFonts w:ascii="Arial" w:hAnsi="Arial" w:cs="Arial"/>
          <w:bCs/>
          <w:color w:val="auto"/>
          <w:sz w:val="22"/>
          <w:szCs w:val="22"/>
        </w:rPr>
        <w:t xml:space="preserve">Pupils will carry their own inhaler with them at all times.  Good practice would be for a share inhaler to be kept in school, by the designated medical staff, in the event of the original </w:t>
      </w:r>
      <w:r w:rsidRPr="00121C66">
        <w:rPr>
          <w:rFonts w:ascii="Arial" w:hAnsi="Arial" w:cs="Arial"/>
          <w:color w:val="auto"/>
          <w:sz w:val="22"/>
          <w:szCs w:val="22"/>
        </w:rPr>
        <w:t>not being available, empty or out of date.</w:t>
      </w:r>
      <w:r w:rsidRPr="005719ED">
        <w:rPr>
          <w:rFonts w:ascii="Arial" w:hAnsi="Arial" w:cs="Arial"/>
          <w:color w:val="auto"/>
          <w:sz w:val="22"/>
          <w:szCs w:val="22"/>
        </w:rPr>
        <w:t xml:space="preserve"> </w:t>
      </w:r>
    </w:p>
    <w:p w14:paraId="5D84A78C" w14:textId="77777777" w:rsidR="00CC39CF" w:rsidRPr="005719ED" w:rsidRDefault="00CC39CF" w:rsidP="00CC39CF">
      <w:pPr>
        <w:widowControl w:val="0"/>
        <w:rPr>
          <w:rFonts w:ascii="Arial" w:hAnsi="Arial" w:cs="Arial"/>
          <w:b/>
          <w:bCs/>
          <w:color w:val="auto"/>
          <w:sz w:val="22"/>
          <w:szCs w:val="22"/>
          <w:u w:val="single"/>
        </w:rPr>
      </w:pPr>
      <w:bookmarkStart w:id="4" w:name="_Toc261459399"/>
    </w:p>
    <w:p w14:paraId="451C9F65" w14:textId="77777777" w:rsidR="00CC39CF" w:rsidRPr="005719ED" w:rsidRDefault="00CC39CF" w:rsidP="00CC39CF">
      <w:pPr>
        <w:widowControl w:val="0"/>
        <w:rPr>
          <w:rFonts w:ascii="Arial" w:hAnsi="Arial" w:cs="Arial"/>
          <w:b/>
          <w:color w:val="auto"/>
          <w:sz w:val="22"/>
          <w:szCs w:val="22"/>
        </w:rPr>
      </w:pPr>
      <w:r w:rsidRPr="005719ED">
        <w:rPr>
          <w:rFonts w:ascii="Arial" w:hAnsi="Arial" w:cs="Arial"/>
          <w:b/>
          <w:color w:val="auto"/>
          <w:sz w:val="22"/>
          <w:szCs w:val="22"/>
        </w:rPr>
        <w:t>Pupils, who are able to identify the need to use their medication, should be allowed to do so, as and when they feel it is necessary.</w:t>
      </w:r>
    </w:p>
    <w:p w14:paraId="761BB0FE" w14:textId="77777777" w:rsidR="00CC39CF" w:rsidRPr="005719ED" w:rsidRDefault="00CC39CF" w:rsidP="00CC39CF">
      <w:pPr>
        <w:widowControl w:val="0"/>
        <w:rPr>
          <w:rFonts w:ascii="Arial" w:hAnsi="Arial" w:cs="Arial"/>
          <w:b/>
          <w:bCs/>
          <w:color w:val="auto"/>
          <w:sz w:val="22"/>
          <w:szCs w:val="22"/>
          <w:u w:val="single"/>
        </w:rPr>
      </w:pPr>
    </w:p>
    <w:p w14:paraId="1F61EF2B" w14:textId="77777777" w:rsidR="00CC39CF" w:rsidRPr="005719ED" w:rsidRDefault="00CC39CF" w:rsidP="00CC39CF">
      <w:pPr>
        <w:widowControl w:val="0"/>
        <w:rPr>
          <w:rFonts w:ascii="Arial" w:hAnsi="Arial" w:cs="Arial"/>
          <w:b/>
          <w:bCs/>
          <w:color w:val="auto"/>
          <w:sz w:val="22"/>
          <w:szCs w:val="22"/>
        </w:rPr>
      </w:pPr>
      <w:r w:rsidRPr="005719ED">
        <w:rPr>
          <w:rFonts w:ascii="Arial" w:hAnsi="Arial" w:cs="Arial"/>
          <w:b/>
          <w:bCs/>
          <w:color w:val="auto"/>
          <w:sz w:val="22"/>
          <w:szCs w:val="22"/>
        </w:rPr>
        <w:t>Record Keeping</w:t>
      </w:r>
      <w:bookmarkEnd w:id="4"/>
    </w:p>
    <w:p w14:paraId="0B2117DF" w14:textId="77777777" w:rsidR="00CC39CF" w:rsidRPr="005719ED" w:rsidRDefault="00CC39CF" w:rsidP="00CC39CF">
      <w:pPr>
        <w:widowControl w:val="0"/>
        <w:rPr>
          <w:rFonts w:ascii="Arial" w:hAnsi="Arial" w:cs="Arial"/>
          <w:color w:val="auto"/>
          <w:sz w:val="22"/>
          <w:szCs w:val="22"/>
        </w:rPr>
      </w:pPr>
      <w:r w:rsidRPr="005719ED">
        <w:rPr>
          <w:rFonts w:ascii="Arial" w:hAnsi="Arial" w:cs="Arial"/>
          <w:color w:val="auto"/>
          <w:sz w:val="22"/>
          <w:szCs w:val="22"/>
        </w:rPr>
        <w:t xml:space="preserve">When a pupil, with asthma, joins this school, parents/carers will be asked to complete a form ‘How to best to support my child’s asthma’, giving details of the condition and the treatment required. Information will then be used to compile an “Asthma Register” (Annex A) which is available for all staff in each school. Registers will be updated at least annually or more frequently if required using the information supplied by the parent/carer. </w:t>
      </w:r>
    </w:p>
    <w:p w14:paraId="0F9D71EC" w14:textId="77777777" w:rsidR="00CC39CF" w:rsidRPr="005719ED" w:rsidRDefault="00CC39CF" w:rsidP="00CC39CF">
      <w:pPr>
        <w:widowControl w:val="0"/>
        <w:rPr>
          <w:rFonts w:ascii="Arial" w:hAnsi="Arial" w:cs="Arial"/>
          <w:color w:val="auto"/>
          <w:sz w:val="22"/>
          <w:szCs w:val="22"/>
        </w:rPr>
      </w:pPr>
    </w:p>
    <w:p w14:paraId="26282F25" w14:textId="77777777" w:rsidR="00CC39CF" w:rsidRPr="00121C66" w:rsidRDefault="00CC39CF" w:rsidP="00CC39CF">
      <w:pPr>
        <w:widowControl w:val="0"/>
        <w:rPr>
          <w:rFonts w:ascii="Arial" w:hAnsi="Arial" w:cs="Arial"/>
          <w:b/>
          <w:bCs/>
          <w:color w:val="auto"/>
          <w:sz w:val="22"/>
          <w:szCs w:val="22"/>
        </w:rPr>
      </w:pPr>
      <w:r w:rsidRPr="00121C66">
        <w:rPr>
          <w:rFonts w:ascii="Arial" w:hAnsi="Arial" w:cs="Arial"/>
          <w:b/>
          <w:bCs/>
          <w:color w:val="auto"/>
          <w:sz w:val="22"/>
          <w:szCs w:val="22"/>
        </w:rPr>
        <w:t xml:space="preserve">Learning Environment </w:t>
      </w:r>
    </w:p>
    <w:p w14:paraId="6EA5720F" w14:textId="24BD910C" w:rsidR="00CC39CF" w:rsidRPr="00121C66" w:rsidRDefault="00CC39CF" w:rsidP="00CC39CF">
      <w:pPr>
        <w:widowControl w:val="0"/>
        <w:rPr>
          <w:rFonts w:ascii="Arial" w:hAnsi="Arial" w:cs="Arial"/>
          <w:color w:val="auto"/>
          <w:sz w:val="22"/>
          <w:szCs w:val="22"/>
        </w:rPr>
      </w:pPr>
      <w:r w:rsidRPr="00121C66">
        <w:rPr>
          <w:rFonts w:ascii="Arial" w:hAnsi="Arial" w:cs="Arial"/>
          <w:color w:val="auto"/>
          <w:sz w:val="22"/>
          <w:szCs w:val="22"/>
        </w:rPr>
        <w:t xml:space="preserve">Our schools do all they can to ensure the learning environment is favourable to pupils with asthma.  All of our schools have a strict NO SMOKING policy, and we kindly ask members of our community not to smoke near any site entrances, especially at the beginning and end of the school day.  </w:t>
      </w:r>
    </w:p>
    <w:p w14:paraId="5C159E90" w14:textId="77777777" w:rsidR="00CC39CF" w:rsidRPr="00121C66" w:rsidRDefault="00CC39CF" w:rsidP="00CC39CF">
      <w:pPr>
        <w:widowControl w:val="0"/>
        <w:rPr>
          <w:rFonts w:ascii="Arial" w:hAnsi="Arial" w:cs="Arial"/>
          <w:color w:val="auto"/>
          <w:sz w:val="22"/>
          <w:szCs w:val="22"/>
        </w:rPr>
      </w:pPr>
      <w:r w:rsidRPr="00121C66">
        <w:rPr>
          <w:rFonts w:ascii="Arial" w:hAnsi="Arial" w:cs="Arial"/>
          <w:color w:val="auto"/>
          <w:sz w:val="22"/>
          <w:szCs w:val="22"/>
        </w:rPr>
        <w:t xml:space="preserve">We will always endeavour to ensure that pupils will not come into contact with their known triggers, whilst either on-site or during any educational visits. </w:t>
      </w:r>
    </w:p>
    <w:p w14:paraId="4470D08E" w14:textId="78046BA8" w:rsidR="00CC39CF" w:rsidRPr="005719ED" w:rsidRDefault="00CC39CF" w:rsidP="00CC39CF">
      <w:pPr>
        <w:widowControl w:val="0"/>
        <w:rPr>
          <w:rFonts w:ascii="Arial" w:hAnsi="Arial" w:cs="Arial"/>
          <w:color w:val="auto"/>
          <w:sz w:val="22"/>
          <w:szCs w:val="22"/>
        </w:rPr>
      </w:pPr>
      <w:r w:rsidRPr="00121C66">
        <w:rPr>
          <w:rFonts w:ascii="Arial" w:hAnsi="Arial" w:cs="Arial"/>
          <w:color w:val="auto"/>
          <w:sz w:val="22"/>
          <w:szCs w:val="22"/>
        </w:rPr>
        <w:t>If and when necessary, information may also have to be provided to other adults working, or supporting within the setting eg volunteers, supply staff, sport coaches, exam invigilators etc in order for them to be able to respond accordingly, if required</w:t>
      </w:r>
      <w:r w:rsidR="00121C66">
        <w:rPr>
          <w:rFonts w:ascii="Arial" w:hAnsi="Arial" w:cs="Arial"/>
          <w:color w:val="auto"/>
          <w:sz w:val="22"/>
          <w:szCs w:val="22"/>
        </w:rPr>
        <w:t>.</w:t>
      </w:r>
      <w:r w:rsidRPr="005719ED">
        <w:rPr>
          <w:rFonts w:ascii="Arial" w:hAnsi="Arial" w:cs="Arial"/>
          <w:color w:val="auto"/>
          <w:sz w:val="22"/>
          <w:szCs w:val="22"/>
        </w:rPr>
        <w:t xml:space="preserve"> </w:t>
      </w:r>
    </w:p>
    <w:p w14:paraId="36FDB40C" w14:textId="77777777" w:rsidR="00CC39CF" w:rsidRPr="00176DFA" w:rsidRDefault="00CC39CF" w:rsidP="00CC39CF">
      <w:pPr>
        <w:widowControl w:val="0"/>
        <w:rPr>
          <w:rFonts w:ascii="Arial" w:hAnsi="Arial" w:cs="Arial"/>
          <w:sz w:val="22"/>
          <w:szCs w:val="22"/>
        </w:rPr>
      </w:pPr>
    </w:p>
    <w:p w14:paraId="3DF10FBE" w14:textId="77777777" w:rsidR="00CC39CF" w:rsidRPr="00176DFA" w:rsidRDefault="00CC39CF" w:rsidP="00CC39CF">
      <w:pPr>
        <w:widowControl w:val="0"/>
        <w:rPr>
          <w:rFonts w:ascii="Arial" w:hAnsi="Arial" w:cs="Arial"/>
          <w:b/>
          <w:bCs/>
          <w:sz w:val="22"/>
          <w:szCs w:val="22"/>
        </w:rPr>
      </w:pPr>
      <w:bookmarkStart w:id="5" w:name="_Toc261459400"/>
      <w:r w:rsidRPr="00176DFA">
        <w:rPr>
          <w:rFonts w:ascii="Arial" w:hAnsi="Arial" w:cs="Arial"/>
          <w:b/>
          <w:bCs/>
          <w:sz w:val="22"/>
          <w:szCs w:val="22"/>
        </w:rPr>
        <w:t>Physical Education</w:t>
      </w:r>
      <w:bookmarkEnd w:id="5"/>
    </w:p>
    <w:p w14:paraId="63F5CEA1"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Taking part in sports is an essential part of school life and important for health and well-being and pupils with asthma are encouraged to participate fully.</w:t>
      </w:r>
    </w:p>
    <w:p w14:paraId="6804D1D3"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Symptoms of asthma are often brought on by exercise and therefore, each pupil’s labelled inhaler will be available at the site of the lesson.</w:t>
      </w:r>
    </w:p>
    <w:p w14:paraId="1BF2759A"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Certain types of exercise are potent triggers for asthma e.g. cross country running and field activities. Any pupil who knows that an activity will induce symptoms will be encouraged to use their reliever inhaler prior to exercise, will carry it with them and will be encouraged to warm up prior to participating and cool down after.</w:t>
      </w:r>
    </w:p>
    <w:p w14:paraId="3F9668A4" w14:textId="77777777" w:rsidR="00CC39CF" w:rsidRPr="00176DFA" w:rsidRDefault="00CC39CF" w:rsidP="00CC39CF">
      <w:pPr>
        <w:widowControl w:val="0"/>
        <w:rPr>
          <w:rFonts w:ascii="Arial" w:hAnsi="Arial" w:cs="Arial"/>
          <w:b/>
          <w:bCs/>
          <w:sz w:val="22"/>
          <w:szCs w:val="22"/>
          <w:u w:val="single"/>
        </w:rPr>
      </w:pPr>
      <w:bookmarkStart w:id="6" w:name="_Toc261459401"/>
    </w:p>
    <w:p w14:paraId="0839314D" w14:textId="77777777" w:rsidR="00CC39CF" w:rsidRPr="00176DFA" w:rsidRDefault="00CC39CF" w:rsidP="00CC39CF">
      <w:pPr>
        <w:widowControl w:val="0"/>
        <w:rPr>
          <w:rFonts w:ascii="Arial" w:hAnsi="Arial" w:cs="Arial"/>
          <w:b/>
          <w:bCs/>
          <w:sz w:val="22"/>
          <w:szCs w:val="22"/>
        </w:rPr>
      </w:pPr>
      <w:r w:rsidRPr="00176DFA">
        <w:rPr>
          <w:rFonts w:ascii="Arial" w:hAnsi="Arial" w:cs="Arial"/>
          <w:b/>
          <w:bCs/>
          <w:sz w:val="22"/>
          <w:szCs w:val="22"/>
        </w:rPr>
        <w:t>School Trips/Residential Visits</w:t>
      </w:r>
      <w:bookmarkEnd w:id="6"/>
    </w:p>
    <w:p w14:paraId="152502A9"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No child will be denied the opportunity to take part in school trips/residential visits because of asthma, unless so advised by their GP or consultant.</w:t>
      </w:r>
    </w:p>
    <w:p w14:paraId="47E3BCE6"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 xml:space="preserve">The child’s reliever inhaler will be readily available to them throughout the trip, being carried </w:t>
      </w:r>
      <w:r w:rsidRPr="00176DFA">
        <w:rPr>
          <w:rFonts w:ascii="Arial" w:hAnsi="Arial" w:cs="Arial"/>
          <w:sz w:val="22"/>
          <w:szCs w:val="22"/>
        </w:rPr>
        <w:lastRenderedPageBreak/>
        <w:t>either by the child themselves or by the supervising adult in the case of Key Stage 1 children.</w:t>
      </w:r>
    </w:p>
    <w:p w14:paraId="06D2A38B" w14:textId="77777777" w:rsidR="00CC39CF" w:rsidRPr="00176DFA" w:rsidRDefault="00CC39CF" w:rsidP="00CC39CF">
      <w:pPr>
        <w:widowControl w:val="0"/>
        <w:rPr>
          <w:rFonts w:ascii="Arial" w:hAnsi="Arial" w:cs="Arial"/>
          <w:sz w:val="22"/>
          <w:szCs w:val="22"/>
        </w:rPr>
      </w:pPr>
    </w:p>
    <w:p w14:paraId="59D8B2C2"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For residential visits, staff will be trained in the use of regular controller treatments, as well as emergency management. It is the responsibility of the parent/carer to provide written information about all asthma medication required by their child for the duration of the trip. Parents must be responsible for ensuring an adequate supply of medication is provided.</w:t>
      </w:r>
    </w:p>
    <w:p w14:paraId="694E9D35" w14:textId="77777777" w:rsidR="00CC39CF" w:rsidRPr="00176DFA" w:rsidRDefault="00CC39CF" w:rsidP="00CC39CF">
      <w:pPr>
        <w:widowControl w:val="0"/>
        <w:rPr>
          <w:rFonts w:ascii="Arial" w:hAnsi="Arial" w:cs="Arial"/>
          <w:sz w:val="22"/>
          <w:szCs w:val="22"/>
        </w:rPr>
      </w:pPr>
    </w:p>
    <w:p w14:paraId="07F1E734"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The nominated group leader will have appropriate contact numbers with them.</w:t>
      </w:r>
    </w:p>
    <w:p w14:paraId="663F6D69" w14:textId="77777777" w:rsidR="00CC39CF" w:rsidRPr="00176DFA" w:rsidRDefault="00CC39CF" w:rsidP="00CC39CF">
      <w:pPr>
        <w:widowControl w:val="0"/>
        <w:rPr>
          <w:rFonts w:ascii="Arial" w:hAnsi="Arial" w:cs="Arial"/>
          <w:sz w:val="22"/>
          <w:szCs w:val="22"/>
        </w:rPr>
      </w:pPr>
    </w:p>
    <w:p w14:paraId="2A5545D7" w14:textId="77777777" w:rsidR="00CC39CF" w:rsidRPr="00176DFA" w:rsidRDefault="00CC39CF" w:rsidP="00CC39CF">
      <w:pPr>
        <w:widowControl w:val="0"/>
        <w:rPr>
          <w:rFonts w:ascii="Arial" w:hAnsi="Arial" w:cs="Arial"/>
          <w:b/>
          <w:bCs/>
          <w:sz w:val="22"/>
          <w:szCs w:val="22"/>
        </w:rPr>
      </w:pPr>
      <w:bookmarkStart w:id="7" w:name="_Toc261459402"/>
      <w:r w:rsidRPr="00176DFA">
        <w:rPr>
          <w:rFonts w:ascii="Arial" w:hAnsi="Arial" w:cs="Arial"/>
          <w:b/>
          <w:bCs/>
          <w:sz w:val="22"/>
          <w:szCs w:val="22"/>
        </w:rPr>
        <w:t>Training.</w:t>
      </w:r>
      <w:bookmarkEnd w:id="7"/>
    </w:p>
    <w:p w14:paraId="246503C7"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On a bi-annual basis</w:t>
      </w:r>
      <w:r w:rsidRPr="00176DFA">
        <w:rPr>
          <w:rFonts w:ascii="Arial" w:hAnsi="Arial" w:cs="Arial"/>
          <w:bCs/>
          <w:sz w:val="22"/>
          <w:szCs w:val="22"/>
        </w:rPr>
        <w:t>,</w:t>
      </w:r>
      <w:r w:rsidRPr="00176DFA">
        <w:rPr>
          <w:rFonts w:ascii="Arial" w:hAnsi="Arial" w:cs="Arial"/>
          <w:b/>
          <w:bCs/>
          <w:sz w:val="22"/>
          <w:szCs w:val="22"/>
        </w:rPr>
        <w:t xml:space="preserve"> all</w:t>
      </w:r>
      <w:r w:rsidRPr="00176DFA">
        <w:rPr>
          <w:rFonts w:ascii="Arial" w:hAnsi="Arial" w:cs="Arial"/>
          <w:sz w:val="22"/>
          <w:szCs w:val="22"/>
        </w:rPr>
        <w:t xml:space="preserve"> staff will receive training on signs and symptoms of asthma and how to treat it.</w:t>
      </w:r>
    </w:p>
    <w:p w14:paraId="524EA562" w14:textId="77777777" w:rsidR="00CC39CF" w:rsidRPr="00176DFA" w:rsidRDefault="00CC39CF" w:rsidP="00CC39CF">
      <w:pPr>
        <w:widowControl w:val="0"/>
        <w:rPr>
          <w:rFonts w:ascii="Arial" w:hAnsi="Arial" w:cs="Arial"/>
          <w:sz w:val="22"/>
          <w:szCs w:val="22"/>
        </w:rPr>
      </w:pPr>
    </w:p>
    <w:p w14:paraId="2E2B945E" w14:textId="77777777" w:rsidR="00CC39CF" w:rsidRPr="00176DFA" w:rsidRDefault="00CC39CF" w:rsidP="00CC39CF">
      <w:pPr>
        <w:widowControl w:val="0"/>
        <w:rPr>
          <w:rFonts w:ascii="Arial" w:hAnsi="Arial" w:cs="Arial"/>
          <w:b/>
          <w:bCs/>
          <w:sz w:val="22"/>
          <w:szCs w:val="22"/>
        </w:rPr>
      </w:pPr>
      <w:r w:rsidRPr="00176DFA">
        <w:rPr>
          <w:rFonts w:ascii="Arial" w:hAnsi="Arial" w:cs="Arial"/>
          <w:b/>
          <w:bCs/>
          <w:sz w:val="22"/>
          <w:szCs w:val="22"/>
        </w:rPr>
        <w:t>Asthma Education for pupils</w:t>
      </w:r>
    </w:p>
    <w:p w14:paraId="58E7A5FA"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It is recommended that all pupils should be educated about asthma. This could be through PSHE, drugs education, assemblies etc.  Support for this may be available from your school nurse or the paediatric asthma specialist nurse.</w:t>
      </w:r>
    </w:p>
    <w:p w14:paraId="49D73AC4" w14:textId="77777777" w:rsidR="00CC39CF" w:rsidRPr="00176DFA" w:rsidRDefault="00CC39CF" w:rsidP="00CC39CF">
      <w:pPr>
        <w:widowControl w:val="0"/>
        <w:rPr>
          <w:rFonts w:ascii="Arial" w:hAnsi="Arial" w:cs="Arial"/>
          <w:sz w:val="22"/>
          <w:szCs w:val="22"/>
        </w:rPr>
      </w:pPr>
    </w:p>
    <w:p w14:paraId="60F64DF6" w14:textId="77777777" w:rsidR="00CC39CF" w:rsidRPr="00176DFA" w:rsidRDefault="00CC39CF" w:rsidP="00CC39CF">
      <w:pPr>
        <w:widowControl w:val="0"/>
        <w:rPr>
          <w:rFonts w:ascii="Arial" w:hAnsi="Arial" w:cs="Arial"/>
          <w:b/>
          <w:bCs/>
          <w:sz w:val="22"/>
          <w:szCs w:val="22"/>
        </w:rPr>
      </w:pPr>
      <w:bookmarkStart w:id="8" w:name="_Toc261459403"/>
      <w:r w:rsidRPr="00176DFA">
        <w:rPr>
          <w:rFonts w:ascii="Arial" w:hAnsi="Arial" w:cs="Arial"/>
          <w:b/>
          <w:bCs/>
          <w:sz w:val="22"/>
          <w:szCs w:val="22"/>
        </w:rPr>
        <w:t>Concerns</w:t>
      </w:r>
      <w:bookmarkEnd w:id="8"/>
    </w:p>
    <w:p w14:paraId="6419D19F"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If a member of staff has concerns about the progress of a pupil with asthma, which they feel may be related to poor symptom control, they will be encouraged to discuss this with the parent/carer and/or school nurse.</w:t>
      </w:r>
    </w:p>
    <w:p w14:paraId="4D8BB93F" w14:textId="77777777" w:rsidR="00CC39CF" w:rsidRPr="00176DFA" w:rsidRDefault="00CC39CF" w:rsidP="00CC39CF">
      <w:pPr>
        <w:widowControl w:val="0"/>
        <w:rPr>
          <w:rFonts w:ascii="Arial" w:hAnsi="Arial" w:cs="Arial"/>
          <w:sz w:val="22"/>
          <w:szCs w:val="22"/>
        </w:rPr>
      </w:pPr>
    </w:p>
    <w:p w14:paraId="044E82BA" w14:textId="77777777" w:rsidR="00CC39CF" w:rsidRPr="00176DFA" w:rsidRDefault="00CC39CF" w:rsidP="00CC39CF">
      <w:pPr>
        <w:widowControl w:val="0"/>
        <w:rPr>
          <w:rFonts w:ascii="Arial" w:hAnsi="Arial" w:cs="Arial"/>
          <w:b/>
          <w:bCs/>
          <w:sz w:val="22"/>
          <w:szCs w:val="22"/>
        </w:rPr>
      </w:pPr>
      <w:r w:rsidRPr="00176DFA">
        <w:rPr>
          <w:rFonts w:ascii="Arial" w:hAnsi="Arial" w:cs="Arial"/>
          <w:b/>
          <w:bCs/>
          <w:sz w:val="22"/>
          <w:szCs w:val="22"/>
        </w:rPr>
        <w:t>Storage of Inhalers</w:t>
      </w:r>
    </w:p>
    <w:p w14:paraId="52F9CF11"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The following good practice guidelines for the storage of inhalers will be followed:</w:t>
      </w:r>
    </w:p>
    <w:p w14:paraId="5489B38A" w14:textId="77777777" w:rsidR="00CC39CF" w:rsidRPr="00176DFA" w:rsidRDefault="00CC39CF" w:rsidP="00CC39CF">
      <w:pPr>
        <w:widowControl w:val="0"/>
        <w:rPr>
          <w:rFonts w:ascii="Arial" w:hAnsi="Arial" w:cs="Arial"/>
          <w:sz w:val="22"/>
          <w:szCs w:val="22"/>
        </w:rPr>
      </w:pPr>
    </w:p>
    <w:p w14:paraId="41B99258" w14:textId="77777777" w:rsidR="00CC39CF" w:rsidRPr="00176DFA" w:rsidRDefault="00CC39CF" w:rsidP="00CC39CF">
      <w:pPr>
        <w:widowControl w:val="0"/>
        <w:numPr>
          <w:ilvl w:val="0"/>
          <w:numId w:val="3"/>
        </w:numPr>
        <w:rPr>
          <w:rFonts w:ascii="Arial" w:hAnsi="Arial" w:cs="Arial"/>
          <w:sz w:val="22"/>
          <w:szCs w:val="22"/>
        </w:rPr>
      </w:pPr>
      <w:r w:rsidRPr="00176DFA">
        <w:rPr>
          <w:rFonts w:ascii="Arial" w:hAnsi="Arial" w:cs="Arial"/>
          <w:sz w:val="22"/>
          <w:szCs w:val="22"/>
        </w:rPr>
        <w:t xml:space="preserve">Inhalers will </w:t>
      </w:r>
      <w:r w:rsidRPr="00176DFA">
        <w:rPr>
          <w:rFonts w:ascii="Arial" w:hAnsi="Arial" w:cs="Arial"/>
          <w:b/>
          <w:sz w:val="22"/>
          <w:szCs w:val="22"/>
          <w:u w:val="single"/>
        </w:rPr>
        <w:t>NEVER</w:t>
      </w:r>
      <w:r w:rsidRPr="00176DFA">
        <w:rPr>
          <w:rFonts w:ascii="Arial" w:hAnsi="Arial" w:cs="Arial"/>
          <w:sz w:val="22"/>
          <w:szCs w:val="22"/>
        </w:rPr>
        <w:t xml:space="preserve"> be locked away or kept in the school office.</w:t>
      </w:r>
    </w:p>
    <w:p w14:paraId="07301250" w14:textId="77777777" w:rsidR="00CC39CF" w:rsidRPr="00176DFA" w:rsidRDefault="00CC39CF" w:rsidP="00CC39CF">
      <w:pPr>
        <w:widowControl w:val="0"/>
        <w:ind w:left="360"/>
        <w:rPr>
          <w:rFonts w:ascii="Arial" w:hAnsi="Arial" w:cs="Arial"/>
          <w:sz w:val="22"/>
          <w:szCs w:val="22"/>
        </w:rPr>
      </w:pPr>
    </w:p>
    <w:p w14:paraId="5A3B4075" w14:textId="77777777" w:rsidR="00CC39CF" w:rsidRPr="00176DFA" w:rsidRDefault="00CC39CF" w:rsidP="00CC39CF">
      <w:pPr>
        <w:widowControl w:val="0"/>
        <w:numPr>
          <w:ilvl w:val="0"/>
          <w:numId w:val="3"/>
        </w:numPr>
        <w:rPr>
          <w:rFonts w:ascii="Arial" w:hAnsi="Arial" w:cs="Arial"/>
          <w:sz w:val="22"/>
          <w:szCs w:val="22"/>
        </w:rPr>
      </w:pPr>
      <w:r w:rsidRPr="00176DFA">
        <w:rPr>
          <w:rFonts w:ascii="Arial" w:hAnsi="Arial" w:cs="Arial"/>
          <w:sz w:val="22"/>
          <w:szCs w:val="22"/>
        </w:rPr>
        <w:t xml:space="preserve">All pupils with asthma will have rapid access to their inhalers as soon as they need them </w:t>
      </w:r>
    </w:p>
    <w:p w14:paraId="2E24A797" w14:textId="77777777" w:rsidR="00CC39CF" w:rsidRPr="00176DFA" w:rsidRDefault="00CC39CF" w:rsidP="00CC39CF">
      <w:pPr>
        <w:widowControl w:val="0"/>
        <w:rPr>
          <w:rFonts w:ascii="Arial" w:hAnsi="Arial" w:cs="Arial"/>
          <w:sz w:val="22"/>
          <w:szCs w:val="22"/>
        </w:rPr>
      </w:pPr>
    </w:p>
    <w:p w14:paraId="4F3E1296" w14:textId="77777777" w:rsidR="00CC39CF" w:rsidRPr="00176DFA" w:rsidRDefault="00CC39CF" w:rsidP="00CC39CF">
      <w:pPr>
        <w:widowControl w:val="0"/>
        <w:numPr>
          <w:ilvl w:val="0"/>
          <w:numId w:val="3"/>
        </w:numPr>
        <w:rPr>
          <w:rFonts w:ascii="Arial" w:hAnsi="Arial" w:cs="Arial"/>
          <w:sz w:val="22"/>
          <w:szCs w:val="22"/>
        </w:rPr>
      </w:pPr>
      <w:r w:rsidRPr="00176DFA">
        <w:rPr>
          <w:rFonts w:ascii="Arial" w:hAnsi="Arial" w:cs="Arial"/>
          <w:sz w:val="22"/>
          <w:szCs w:val="22"/>
        </w:rPr>
        <w:t>Devices will always be taken with the pupil when moving out of the classroom for lessons, trips or activities.</w:t>
      </w:r>
    </w:p>
    <w:p w14:paraId="1B5BF051" w14:textId="77777777" w:rsidR="00CC39CF" w:rsidRPr="00176DFA" w:rsidRDefault="00CC39CF" w:rsidP="00CC39CF">
      <w:pPr>
        <w:widowControl w:val="0"/>
        <w:rPr>
          <w:rFonts w:ascii="Arial" w:hAnsi="Arial" w:cs="Arial"/>
          <w:b/>
          <w:bCs/>
          <w:sz w:val="22"/>
          <w:szCs w:val="22"/>
          <w:u w:val="single"/>
        </w:rPr>
      </w:pPr>
      <w:r w:rsidRPr="00176DFA">
        <w:rPr>
          <w:rFonts w:ascii="Arial" w:hAnsi="Arial" w:cs="Arial"/>
          <w:b/>
          <w:bCs/>
          <w:sz w:val="22"/>
          <w:szCs w:val="22"/>
          <w:u w:val="single"/>
        </w:rPr>
        <w:t xml:space="preserve">N.B. </w:t>
      </w:r>
    </w:p>
    <w:p w14:paraId="311F1584" w14:textId="77777777" w:rsidR="00CC39CF" w:rsidRPr="00176DFA" w:rsidRDefault="00CC39CF" w:rsidP="00CC39CF">
      <w:pPr>
        <w:widowControl w:val="0"/>
        <w:rPr>
          <w:rFonts w:ascii="Arial" w:hAnsi="Arial" w:cs="Arial"/>
          <w:b/>
          <w:sz w:val="22"/>
          <w:szCs w:val="22"/>
        </w:rPr>
      </w:pPr>
      <w:r w:rsidRPr="00176DFA">
        <w:rPr>
          <w:rFonts w:ascii="Arial" w:hAnsi="Arial" w:cs="Arial"/>
          <w:b/>
          <w:sz w:val="22"/>
          <w:szCs w:val="22"/>
        </w:rPr>
        <w:t xml:space="preserve">In the unlikely event of another pupil using someone else’s blue inhaler there is little chance of harm. The drug in reliever inhalers is very safe and overdose is very unlikely. </w:t>
      </w:r>
    </w:p>
    <w:p w14:paraId="10892460" w14:textId="77777777" w:rsidR="00CC39CF" w:rsidRPr="00176DFA" w:rsidRDefault="00CC39CF" w:rsidP="00CC39CF">
      <w:pPr>
        <w:widowControl w:val="0"/>
        <w:rPr>
          <w:rFonts w:ascii="Arial" w:hAnsi="Arial" w:cs="Arial"/>
          <w:b/>
          <w:bCs/>
          <w:sz w:val="22"/>
          <w:szCs w:val="22"/>
          <w:u w:val="single"/>
        </w:rPr>
      </w:pPr>
    </w:p>
    <w:p w14:paraId="78452BEC" w14:textId="77777777" w:rsidR="00CC39CF" w:rsidRPr="00565A72" w:rsidRDefault="00CC39CF" w:rsidP="00CC39CF">
      <w:pPr>
        <w:widowControl w:val="0"/>
        <w:rPr>
          <w:rFonts w:ascii="Arial" w:hAnsi="Arial" w:cs="Arial"/>
          <w:b/>
          <w:bCs/>
          <w:sz w:val="22"/>
          <w:szCs w:val="22"/>
        </w:rPr>
      </w:pPr>
      <w:bookmarkStart w:id="9" w:name="_Toc261459404"/>
      <w:r w:rsidRPr="00565A72">
        <w:rPr>
          <w:rFonts w:ascii="Arial" w:hAnsi="Arial" w:cs="Arial"/>
          <w:b/>
          <w:bCs/>
          <w:sz w:val="22"/>
          <w:szCs w:val="22"/>
        </w:rPr>
        <w:t>Emergency Procedures</w:t>
      </w:r>
      <w:bookmarkEnd w:id="9"/>
    </w:p>
    <w:p w14:paraId="10B2EDA8" w14:textId="77777777" w:rsidR="00CC39CF" w:rsidRPr="00E5000C" w:rsidRDefault="00CC39CF" w:rsidP="00CC39CF">
      <w:pPr>
        <w:widowControl w:val="0"/>
        <w:rPr>
          <w:rFonts w:ascii="Arial" w:hAnsi="Arial" w:cs="Arial"/>
          <w:sz w:val="22"/>
          <w:szCs w:val="22"/>
        </w:rPr>
      </w:pPr>
      <w:r w:rsidRPr="00176DFA">
        <w:rPr>
          <w:rFonts w:ascii="Arial" w:hAnsi="Arial" w:cs="Arial"/>
          <w:sz w:val="22"/>
          <w:szCs w:val="22"/>
        </w:rPr>
        <w:t>A flow chart is issued with this policy outlining the action to be taken in an emergency. Good practice suggests that copies are printed and displayed in the school office, staff room and relevant locations including classrooms where a pupil is known to have severe asthma.</w:t>
      </w:r>
    </w:p>
    <w:p w14:paraId="3B53EF51" w14:textId="77777777" w:rsidR="00CC39CF" w:rsidRPr="00176DFA" w:rsidRDefault="00CC39CF" w:rsidP="00CC39CF">
      <w:pPr>
        <w:widowControl w:val="0"/>
        <w:rPr>
          <w:rFonts w:ascii="Arial" w:hAnsi="Arial" w:cs="Arial"/>
          <w:sz w:val="22"/>
          <w:szCs w:val="22"/>
        </w:rPr>
      </w:pPr>
    </w:p>
    <w:p w14:paraId="1E10D37D" w14:textId="77777777" w:rsidR="00CC39CF" w:rsidRPr="00192A3A" w:rsidRDefault="00CC39CF" w:rsidP="00CC39CF">
      <w:pPr>
        <w:widowControl w:val="0"/>
        <w:pBdr>
          <w:top w:val="single" w:sz="18" w:space="1" w:color="FF0000"/>
          <w:left w:val="single" w:sz="18" w:space="4" w:color="FF0000"/>
          <w:bottom w:val="single" w:sz="18" w:space="1" w:color="FF0000"/>
          <w:right w:val="single" w:sz="18" w:space="4" w:color="FF0000"/>
        </w:pBdr>
        <w:rPr>
          <w:rFonts w:ascii="Arial" w:hAnsi="Arial" w:cs="Arial"/>
          <w:b/>
          <w:bCs/>
          <w:sz w:val="22"/>
          <w:szCs w:val="22"/>
        </w:rPr>
      </w:pPr>
      <w:r w:rsidRPr="00192A3A">
        <w:rPr>
          <w:rFonts w:ascii="Arial" w:hAnsi="Arial" w:cs="Arial"/>
          <w:b/>
          <w:bCs/>
          <w:sz w:val="22"/>
          <w:szCs w:val="22"/>
        </w:rPr>
        <w:t>In an emergency, where a child, who is a known asthmatic, is experiencing significant symptoms and has not got their own blue inhaler with them or it is found to be empty, it is acceptable to ‘borrow’ one of these from another child. Ideally, this should be a metered dose inhaler and a spacer to facilitate effective delivery.</w:t>
      </w:r>
    </w:p>
    <w:p w14:paraId="068E2CD1" w14:textId="77777777" w:rsidR="00CC39CF" w:rsidRPr="00176DFA" w:rsidRDefault="00CC39CF" w:rsidP="00CC39CF">
      <w:pPr>
        <w:widowControl w:val="0"/>
        <w:rPr>
          <w:rFonts w:ascii="Arial" w:hAnsi="Arial" w:cs="Arial"/>
          <w:sz w:val="22"/>
          <w:szCs w:val="22"/>
        </w:rPr>
      </w:pPr>
    </w:p>
    <w:p w14:paraId="175A0F91" w14:textId="77777777" w:rsidR="00CC39CF" w:rsidRPr="00176DFA" w:rsidRDefault="00CC39CF" w:rsidP="00CC39CF">
      <w:pPr>
        <w:widowControl w:val="0"/>
        <w:rPr>
          <w:rFonts w:ascii="Arial" w:hAnsi="Arial" w:cs="Arial"/>
          <w:sz w:val="22"/>
          <w:szCs w:val="22"/>
        </w:rPr>
      </w:pPr>
      <w:r w:rsidRPr="00176DFA">
        <w:rPr>
          <w:rFonts w:ascii="Arial" w:hAnsi="Arial" w:cs="Arial"/>
          <w:sz w:val="22"/>
          <w:szCs w:val="22"/>
        </w:rPr>
        <w:t>This should then be recorded in the pupil’s records and parent/carer informed.</w:t>
      </w:r>
    </w:p>
    <w:p w14:paraId="7513E5A5" w14:textId="77777777" w:rsidR="00CC39CF" w:rsidRPr="00176DFA" w:rsidRDefault="00CC39CF" w:rsidP="00CC39CF">
      <w:pPr>
        <w:widowControl w:val="0"/>
        <w:rPr>
          <w:rFonts w:ascii="Arial" w:hAnsi="Arial" w:cs="Arial"/>
          <w:sz w:val="22"/>
          <w:szCs w:val="22"/>
        </w:rPr>
      </w:pPr>
    </w:p>
    <w:p w14:paraId="175DDF15" w14:textId="77777777" w:rsidR="00CC39CF" w:rsidRPr="00176DFA" w:rsidRDefault="00CC39CF" w:rsidP="00CC39CF">
      <w:pPr>
        <w:widowControl w:val="0"/>
        <w:rPr>
          <w:rFonts w:ascii="Arial" w:hAnsi="Arial" w:cs="Arial"/>
          <w:bCs/>
          <w:sz w:val="22"/>
          <w:szCs w:val="22"/>
        </w:rPr>
      </w:pPr>
      <w:r w:rsidRPr="00176DFA">
        <w:rPr>
          <w:rFonts w:ascii="Arial" w:hAnsi="Arial" w:cs="Arial"/>
          <w:b/>
          <w:bCs/>
          <w:sz w:val="22"/>
          <w:szCs w:val="22"/>
        </w:rPr>
        <w:t xml:space="preserve">NB </w:t>
      </w:r>
      <w:r w:rsidRPr="00176DFA">
        <w:rPr>
          <w:rFonts w:ascii="Arial" w:hAnsi="Arial" w:cs="Arial"/>
          <w:bCs/>
          <w:sz w:val="22"/>
          <w:szCs w:val="22"/>
        </w:rPr>
        <w:t>If a pupil has</w:t>
      </w:r>
      <w:r w:rsidRPr="00176DFA">
        <w:rPr>
          <w:rFonts w:ascii="Arial" w:hAnsi="Arial" w:cs="Arial"/>
          <w:b/>
          <w:bCs/>
          <w:sz w:val="22"/>
          <w:szCs w:val="22"/>
        </w:rPr>
        <w:t xml:space="preserve"> Symbicort (white/red inhaler) </w:t>
      </w:r>
      <w:r w:rsidRPr="00176DFA">
        <w:rPr>
          <w:rFonts w:ascii="Arial" w:hAnsi="Arial" w:cs="Arial"/>
          <w:bCs/>
          <w:sz w:val="22"/>
          <w:szCs w:val="22"/>
        </w:rPr>
        <w:t xml:space="preserve">the maximum dose that can be used in an emergency is 4 puffs 1 minute apart. If symptoms do not settle and no blue reliever inhaler is available call  999 and ask for an ambulance. If a blue reliever inhaler is available follow flow </w:t>
      </w:r>
      <w:r w:rsidRPr="00176DFA">
        <w:rPr>
          <w:rFonts w:ascii="Arial" w:hAnsi="Arial" w:cs="Arial"/>
          <w:bCs/>
          <w:sz w:val="22"/>
          <w:szCs w:val="22"/>
        </w:rPr>
        <w:lastRenderedPageBreak/>
        <w:t>chart</w:t>
      </w:r>
    </w:p>
    <w:p w14:paraId="0743F117" w14:textId="77777777" w:rsidR="00CC39CF" w:rsidRPr="00176DFA" w:rsidRDefault="00CC39CF" w:rsidP="00CC39CF">
      <w:pPr>
        <w:widowControl w:val="0"/>
        <w:rPr>
          <w:rFonts w:ascii="Arial" w:hAnsi="Arial" w:cs="Arial"/>
          <w:b/>
          <w:bCs/>
          <w:sz w:val="22"/>
          <w:szCs w:val="22"/>
          <w:u w:val="single"/>
        </w:rPr>
      </w:pPr>
      <w:bookmarkStart w:id="10" w:name="_Toc261459405"/>
    </w:p>
    <w:p w14:paraId="5484A545" w14:textId="77777777" w:rsidR="00CC39CF" w:rsidRPr="00176DFA" w:rsidRDefault="00CC39CF" w:rsidP="00CC39CF">
      <w:pPr>
        <w:widowControl w:val="0"/>
        <w:rPr>
          <w:rFonts w:ascii="Arial" w:hAnsi="Arial" w:cs="Arial"/>
          <w:b/>
          <w:bCs/>
          <w:sz w:val="22"/>
          <w:szCs w:val="22"/>
        </w:rPr>
      </w:pPr>
      <w:r w:rsidRPr="00176DFA">
        <w:rPr>
          <w:rFonts w:ascii="Arial" w:hAnsi="Arial" w:cs="Arial"/>
          <w:b/>
          <w:bCs/>
          <w:sz w:val="22"/>
          <w:szCs w:val="22"/>
        </w:rPr>
        <w:t>Shared Responsibilities</w:t>
      </w:r>
      <w:bookmarkEnd w:id="10"/>
    </w:p>
    <w:p w14:paraId="7FC51E75" w14:textId="77777777" w:rsidR="00CC39CF" w:rsidRPr="00176DFA" w:rsidRDefault="00CC39CF" w:rsidP="00CC39CF">
      <w:pPr>
        <w:widowControl w:val="0"/>
        <w:rPr>
          <w:rFonts w:ascii="Arial" w:hAnsi="Arial" w:cs="Arial"/>
          <w:b/>
          <w:sz w:val="22"/>
          <w:szCs w:val="22"/>
        </w:rPr>
      </w:pPr>
      <w:r w:rsidRPr="00176DFA">
        <w:rPr>
          <w:rFonts w:ascii="Arial" w:hAnsi="Arial" w:cs="Arial"/>
          <w:b/>
          <w:sz w:val="22"/>
          <w:szCs w:val="22"/>
        </w:rPr>
        <w:t>Parents/Carers have a responsibility to:</w:t>
      </w:r>
    </w:p>
    <w:p w14:paraId="482E58E7"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Tell the school that their child has asthma.</w:t>
      </w:r>
    </w:p>
    <w:p w14:paraId="35156D10"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Ensure the school has complete and up to date information regarding their child’s condition.</w:t>
      </w:r>
    </w:p>
    <w:p w14:paraId="1205BBCF"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Inform the school about the medicines their child requires during school hours.</w:t>
      </w:r>
    </w:p>
    <w:p w14:paraId="0102A222"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Inform the school of any medicines their child requires while taking part in visits, outings or field trips and other out of school activities.</w:t>
      </w:r>
    </w:p>
    <w:p w14:paraId="5D12B317"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Inform the school of any changes to their child’s medication.</w:t>
      </w:r>
    </w:p>
    <w:p w14:paraId="316D50CD"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Inform the school if their child is or has been unwell which may affect the symptoms e.g. symptoms worsening or sleep disturbances due to symptoms.</w:t>
      </w:r>
    </w:p>
    <w:p w14:paraId="49C18670"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Ensure their child’s inhaler (and spacer where relevant) is labelled with their child’s name.</w:t>
      </w:r>
    </w:p>
    <w:p w14:paraId="204F58D9"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Provide the school with a spare inhaler labelled with their child’s name.</w:t>
      </w:r>
    </w:p>
    <w:p w14:paraId="1F102E5D" w14:textId="77777777" w:rsidR="00CC39CF" w:rsidRPr="00176DFA" w:rsidRDefault="00CC39CF" w:rsidP="00CC39CF">
      <w:pPr>
        <w:widowControl w:val="0"/>
        <w:numPr>
          <w:ilvl w:val="0"/>
          <w:numId w:val="1"/>
        </w:numPr>
        <w:rPr>
          <w:rFonts w:ascii="Arial" w:hAnsi="Arial" w:cs="Arial"/>
          <w:sz w:val="22"/>
          <w:szCs w:val="22"/>
        </w:rPr>
      </w:pPr>
      <w:r w:rsidRPr="00176DFA">
        <w:rPr>
          <w:rFonts w:ascii="Arial" w:hAnsi="Arial" w:cs="Arial"/>
          <w:sz w:val="22"/>
          <w:szCs w:val="22"/>
        </w:rPr>
        <w:t>Regularly check the inhalers kept in school to ensure there is an adequate amount of medicine available and that it is in date.</w:t>
      </w:r>
    </w:p>
    <w:p w14:paraId="4ACF5BBC" w14:textId="77777777" w:rsidR="00CC39CF" w:rsidRPr="00176DFA" w:rsidRDefault="00CC39CF" w:rsidP="00CC39CF">
      <w:pPr>
        <w:widowControl w:val="0"/>
        <w:rPr>
          <w:rFonts w:ascii="Arial" w:hAnsi="Arial" w:cs="Arial"/>
          <w:b/>
          <w:sz w:val="22"/>
          <w:szCs w:val="22"/>
        </w:rPr>
      </w:pPr>
    </w:p>
    <w:p w14:paraId="0FFF0CBF" w14:textId="77777777" w:rsidR="00CC39CF" w:rsidRPr="00176DFA" w:rsidRDefault="00CC39CF" w:rsidP="00CC39CF">
      <w:pPr>
        <w:widowControl w:val="0"/>
        <w:rPr>
          <w:rFonts w:ascii="Arial" w:hAnsi="Arial" w:cs="Arial"/>
          <w:b/>
          <w:sz w:val="22"/>
          <w:szCs w:val="22"/>
        </w:rPr>
      </w:pPr>
      <w:r w:rsidRPr="00176DFA">
        <w:rPr>
          <w:rFonts w:ascii="Arial" w:hAnsi="Arial" w:cs="Arial"/>
          <w:b/>
          <w:sz w:val="22"/>
          <w:szCs w:val="22"/>
        </w:rPr>
        <w:t>All school staff (teaching and non-teaching) have a responsibility to:</w:t>
      </w:r>
    </w:p>
    <w:p w14:paraId="4698BFDF"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Understand the school asthma policy.</w:t>
      </w:r>
    </w:p>
    <w:p w14:paraId="6D05A899"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Know which pupils they come into contact with have asthma.</w:t>
      </w:r>
    </w:p>
    <w:p w14:paraId="0D21E694"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Know what to do in an asthma attack.</w:t>
      </w:r>
    </w:p>
    <w:p w14:paraId="68976BF1"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Allow pupils with asthma immediate access to their reliever inhaler.</w:t>
      </w:r>
    </w:p>
    <w:p w14:paraId="1414F4E3"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Inform parents/carers if a child has had an asthma attack.</w:t>
      </w:r>
    </w:p>
    <w:p w14:paraId="0303775E"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Inform parents if they become aware of a child using more reliever inhaler than usual.</w:t>
      </w:r>
    </w:p>
    <w:p w14:paraId="37070EE4"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Ensure inhalers are taken on external trips/outings.</w:t>
      </w:r>
    </w:p>
    <w:p w14:paraId="24D30E15"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 xml:space="preserve">Be aware that a child may be more tired due to </w:t>
      </w:r>
      <w:proofErr w:type="spellStart"/>
      <w:r w:rsidRPr="00176DFA">
        <w:rPr>
          <w:rFonts w:ascii="Arial" w:hAnsi="Arial" w:cs="Arial"/>
          <w:sz w:val="22"/>
          <w:szCs w:val="22"/>
        </w:rPr>
        <w:t>nighttime</w:t>
      </w:r>
      <w:proofErr w:type="spellEnd"/>
      <w:r w:rsidRPr="00176DFA">
        <w:rPr>
          <w:rFonts w:ascii="Arial" w:hAnsi="Arial" w:cs="Arial"/>
          <w:sz w:val="22"/>
          <w:szCs w:val="22"/>
        </w:rPr>
        <w:t xml:space="preserve"> symptoms.</w:t>
      </w:r>
    </w:p>
    <w:p w14:paraId="4FD01086" w14:textId="77777777" w:rsidR="00CC39CF" w:rsidRPr="00176DFA" w:rsidRDefault="00CC39CF" w:rsidP="00CC39CF">
      <w:pPr>
        <w:widowControl w:val="0"/>
        <w:numPr>
          <w:ilvl w:val="0"/>
          <w:numId w:val="2"/>
        </w:numPr>
        <w:rPr>
          <w:rFonts w:ascii="Arial" w:hAnsi="Arial" w:cs="Arial"/>
          <w:sz w:val="22"/>
          <w:szCs w:val="22"/>
        </w:rPr>
      </w:pPr>
      <w:r w:rsidRPr="00176DFA">
        <w:rPr>
          <w:rFonts w:ascii="Arial" w:hAnsi="Arial" w:cs="Arial"/>
          <w:sz w:val="22"/>
          <w:szCs w:val="22"/>
        </w:rPr>
        <w:t>Liaise with parents/carers, school nurse, SENCO, etc. if a child is falling behind with their work because of asthma</w:t>
      </w:r>
    </w:p>
    <w:p w14:paraId="7C16B6CC" w14:textId="77777777" w:rsidR="00CC39CF" w:rsidRPr="00176DFA" w:rsidRDefault="00CC39CF" w:rsidP="00CC39CF">
      <w:pPr>
        <w:widowControl w:val="0"/>
        <w:rPr>
          <w:rFonts w:ascii="Arial" w:hAnsi="Arial" w:cs="Arial"/>
          <w:sz w:val="24"/>
          <w:szCs w:val="24"/>
        </w:rPr>
      </w:pPr>
    </w:p>
    <w:p w14:paraId="0E6FB350" w14:textId="77777777" w:rsidR="00CC39CF" w:rsidRPr="00176DFA" w:rsidRDefault="00CC39CF" w:rsidP="00CC39CF">
      <w:pPr>
        <w:widowControl w:val="0"/>
        <w:rPr>
          <w:rFonts w:ascii="Arial" w:hAnsi="Arial" w:cs="Arial"/>
          <w:sz w:val="24"/>
          <w:szCs w:val="24"/>
        </w:rPr>
      </w:pPr>
    </w:p>
    <w:p w14:paraId="6E3EB9A2" w14:textId="77777777" w:rsidR="00CC39CF" w:rsidRPr="00176DFA" w:rsidRDefault="00CC39CF" w:rsidP="00CC39CF">
      <w:pPr>
        <w:widowControl w:val="0"/>
        <w:rPr>
          <w:rFonts w:ascii="Arial" w:hAnsi="Arial" w:cs="Arial"/>
          <w:sz w:val="24"/>
          <w:szCs w:val="24"/>
        </w:rPr>
      </w:pPr>
    </w:p>
    <w:p w14:paraId="7764772E" w14:textId="65315EB1" w:rsidR="00CC39CF" w:rsidRDefault="00CC39CF" w:rsidP="00CC39CF">
      <w:pPr>
        <w:widowControl w:val="0"/>
        <w:rPr>
          <w:rFonts w:ascii="Arial" w:hAnsi="Arial" w:cs="Arial"/>
          <w:sz w:val="24"/>
          <w:szCs w:val="24"/>
        </w:rPr>
      </w:pPr>
    </w:p>
    <w:p w14:paraId="320A9F77" w14:textId="5C947909" w:rsidR="00CC39CF" w:rsidRDefault="00CC39CF" w:rsidP="00CC39CF">
      <w:pPr>
        <w:widowControl w:val="0"/>
        <w:rPr>
          <w:rFonts w:ascii="Arial" w:hAnsi="Arial" w:cs="Arial"/>
          <w:sz w:val="24"/>
          <w:szCs w:val="24"/>
        </w:rPr>
      </w:pPr>
    </w:p>
    <w:p w14:paraId="46F4422F" w14:textId="239BDED7" w:rsidR="00CC39CF" w:rsidRDefault="00CC39CF" w:rsidP="00CC39CF">
      <w:pPr>
        <w:widowControl w:val="0"/>
        <w:rPr>
          <w:rFonts w:ascii="Arial" w:hAnsi="Arial" w:cs="Arial"/>
          <w:sz w:val="24"/>
          <w:szCs w:val="24"/>
        </w:rPr>
      </w:pPr>
    </w:p>
    <w:p w14:paraId="2DC0A8CF" w14:textId="5318EAB5" w:rsidR="00CC39CF" w:rsidRDefault="00CC39CF" w:rsidP="00CC39CF">
      <w:pPr>
        <w:widowControl w:val="0"/>
        <w:rPr>
          <w:rFonts w:ascii="Arial" w:hAnsi="Arial" w:cs="Arial"/>
          <w:sz w:val="24"/>
          <w:szCs w:val="24"/>
        </w:rPr>
      </w:pPr>
    </w:p>
    <w:p w14:paraId="7DF115F7" w14:textId="24E49A5F" w:rsidR="00CC39CF" w:rsidRDefault="00CC39CF" w:rsidP="00CC39CF">
      <w:pPr>
        <w:widowControl w:val="0"/>
        <w:rPr>
          <w:rFonts w:ascii="Arial" w:hAnsi="Arial" w:cs="Arial"/>
          <w:sz w:val="24"/>
          <w:szCs w:val="24"/>
        </w:rPr>
      </w:pPr>
    </w:p>
    <w:p w14:paraId="7102E8E1" w14:textId="17ACECB0" w:rsidR="00CC39CF" w:rsidRDefault="00CC39CF" w:rsidP="00CC39CF">
      <w:pPr>
        <w:widowControl w:val="0"/>
        <w:rPr>
          <w:rFonts w:ascii="Arial" w:hAnsi="Arial" w:cs="Arial"/>
          <w:sz w:val="24"/>
          <w:szCs w:val="24"/>
        </w:rPr>
      </w:pPr>
    </w:p>
    <w:p w14:paraId="6000D39C" w14:textId="1AC2DFF1" w:rsidR="00CC39CF" w:rsidRDefault="00CC39CF" w:rsidP="00CC39CF">
      <w:pPr>
        <w:widowControl w:val="0"/>
        <w:rPr>
          <w:rFonts w:ascii="Arial" w:hAnsi="Arial" w:cs="Arial"/>
          <w:sz w:val="24"/>
          <w:szCs w:val="24"/>
        </w:rPr>
      </w:pPr>
    </w:p>
    <w:p w14:paraId="4115D2FA" w14:textId="7D4BA406" w:rsidR="00CC39CF" w:rsidRDefault="00CC39CF" w:rsidP="00CC39CF">
      <w:pPr>
        <w:widowControl w:val="0"/>
        <w:rPr>
          <w:rFonts w:ascii="Arial" w:hAnsi="Arial" w:cs="Arial"/>
          <w:sz w:val="24"/>
          <w:szCs w:val="24"/>
        </w:rPr>
      </w:pPr>
    </w:p>
    <w:p w14:paraId="59E066E6" w14:textId="1280A2B0" w:rsidR="00CC39CF" w:rsidRDefault="00CC39CF" w:rsidP="00CC39CF">
      <w:pPr>
        <w:widowControl w:val="0"/>
        <w:rPr>
          <w:rFonts w:ascii="Arial" w:hAnsi="Arial" w:cs="Arial"/>
          <w:sz w:val="24"/>
          <w:szCs w:val="24"/>
        </w:rPr>
      </w:pPr>
    </w:p>
    <w:p w14:paraId="6BEDF009" w14:textId="221E68A8" w:rsidR="00CC39CF" w:rsidRDefault="00CC39CF" w:rsidP="00CC39CF">
      <w:pPr>
        <w:widowControl w:val="0"/>
        <w:rPr>
          <w:rFonts w:ascii="Arial" w:hAnsi="Arial" w:cs="Arial"/>
          <w:sz w:val="24"/>
          <w:szCs w:val="24"/>
        </w:rPr>
      </w:pPr>
    </w:p>
    <w:p w14:paraId="03A1B15A" w14:textId="6D1D85A3" w:rsidR="00CC39CF" w:rsidRDefault="00CC39CF" w:rsidP="00CC39CF">
      <w:pPr>
        <w:widowControl w:val="0"/>
        <w:rPr>
          <w:rFonts w:ascii="Arial" w:hAnsi="Arial" w:cs="Arial"/>
          <w:sz w:val="24"/>
          <w:szCs w:val="24"/>
        </w:rPr>
      </w:pPr>
    </w:p>
    <w:p w14:paraId="209CA40B" w14:textId="344E0E24" w:rsidR="00CC39CF" w:rsidRDefault="00CC39CF" w:rsidP="00CC39CF">
      <w:pPr>
        <w:widowControl w:val="0"/>
        <w:rPr>
          <w:rFonts w:ascii="Arial" w:hAnsi="Arial" w:cs="Arial"/>
          <w:sz w:val="24"/>
          <w:szCs w:val="24"/>
        </w:rPr>
      </w:pPr>
    </w:p>
    <w:p w14:paraId="3181543E" w14:textId="4989AE35" w:rsidR="00CC39CF" w:rsidRDefault="00CC39CF" w:rsidP="00CC39CF">
      <w:pPr>
        <w:widowControl w:val="0"/>
        <w:rPr>
          <w:rFonts w:ascii="Arial" w:hAnsi="Arial" w:cs="Arial"/>
          <w:sz w:val="24"/>
          <w:szCs w:val="24"/>
        </w:rPr>
      </w:pPr>
    </w:p>
    <w:p w14:paraId="41ECFF5F" w14:textId="77777777" w:rsidR="00CC39CF" w:rsidRDefault="00CC39CF" w:rsidP="00CC39CF">
      <w:pPr>
        <w:widowControl w:val="0"/>
        <w:rPr>
          <w:rFonts w:ascii="Arial" w:hAnsi="Arial" w:cs="Arial"/>
          <w:sz w:val="24"/>
          <w:szCs w:val="24"/>
        </w:rPr>
      </w:pPr>
    </w:p>
    <w:p w14:paraId="5B0C521E" w14:textId="02B724B1" w:rsidR="00CC39CF" w:rsidRDefault="00CC39CF" w:rsidP="00CC39CF">
      <w:pPr>
        <w:widowControl w:val="0"/>
        <w:rPr>
          <w:rFonts w:ascii="Arial" w:hAnsi="Arial" w:cs="Arial"/>
          <w:sz w:val="24"/>
          <w:szCs w:val="24"/>
        </w:rPr>
      </w:pPr>
    </w:p>
    <w:p w14:paraId="47073AF8" w14:textId="77777777" w:rsidR="00CC39CF" w:rsidRPr="00176DFA" w:rsidRDefault="00CC39CF" w:rsidP="00CC39CF">
      <w:pPr>
        <w:widowControl w:val="0"/>
        <w:rPr>
          <w:rFonts w:ascii="Arial" w:hAnsi="Arial" w:cs="Arial"/>
          <w:sz w:val="24"/>
          <w:szCs w:val="24"/>
        </w:rPr>
      </w:pPr>
    </w:p>
    <w:p w14:paraId="643D1F50" w14:textId="77777777" w:rsidR="00CC39CF" w:rsidRPr="00176DFA" w:rsidRDefault="00CC39CF" w:rsidP="00CC39CF">
      <w:pPr>
        <w:widowControl w:val="0"/>
        <w:rPr>
          <w:rFonts w:ascii="Arial" w:hAnsi="Arial" w:cs="Arial"/>
          <w:sz w:val="24"/>
          <w:szCs w:val="24"/>
        </w:rPr>
      </w:pPr>
    </w:p>
    <w:p w14:paraId="17E726CB" w14:textId="77777777" w:rsidR="00CC39CF" w:rsidRPr="00176DFA" w:rsidRDefault="00CC39CF" w:rsidP="00CC39CF">
      <w:pPr>
        <w:widowControl w:val="0"/>
        <w:rPr>
          <w:rFonts w:ascii="Arial" w:hAnsi="Arial" w:cs="Arial"/>
          <w:sz w:val="24"/>
          <w:szCs w:val="24"/>
        </w:rPr>
      </w:pPr>
    </w:p>
    <w:p w14:paraId="19C7EE59" w14:textId="77777777" w:rsidR="00CC39CF" w:rsidRPr="00176DFA" w:rsidRDefault="00CC39CF" w:rsidP="00CC39CF">
      <w:pPr>
        <w:widowControl w:val="0"/>
        <w:rPr>
          <w:rFonts w:ascii="Arial" w:hAnsi="Arial" w:cs="Arial"/>
          <w:sz w:val="24"/>
          <w:szCs w:val="24"/>
        </w:rPr>
      </w:pPr>
    </w:p>
    <w:p w14:paraId="260F9371" w14:textId="77777777" w:rsidR="00CC39CF" w:rsidRPr="00176DFA" w:rsidRDefault="00CC39CF" w:rsidP="00CC39CF">
      <w:pPr>
        <w:widowControl w:val="0"/>
        <w:rPr>
          <w:rFonts w:ascii="Arial" w:hAnsi="Arial" w:cs="Arial"/>
          <w:sz w:val="24"/>
          <w:szCs w:val="24"/>
        </w:rPr>
      </w:pPr>
    </w:p>
    <w:p w14:paraId="3E9817FD" w14:textId="77777777" w:rsidR="00CC39CF" w:rsidRPr="00176DFA" w:rsidRDefault="00CC39CF" w:rsidP="00CC39CF">
      <w:pPr>
        <w:widowControl w:val="0"/>
        <w:rPr>
          <w:rFonts w:ascii="Arial" w:hAnsi="Arial" w:cs="Arial"/>
          <w:sz w:val="24"/>
          <w:szCs w:val="24"/>
        </w:rPr>
      </w:pPr>
    </w:p>
    <w:p w14:paraId="6BDD18C1" w14:textId="77777777" w:rsidR="00CC39CF" w:rsidRPr="00176DFA" w:rsidRDefault="00CC39CF" w:rsidP="00CC39CF">
      <w:pPr>
        <w:widowControl w:val="0"/>
        <w:rPr>
          <w:rFonts w:ascii="Arial" w:hAnsi="Arial" w:cs="Arial"/>
          <w:sz w:val="24"/>
          <w:szCs w:val="24"/>
        </w:rPr>
      </w:pPr>
      <w:r w:rsidRPr="0059207C">
        <w:rPr>
          <w:noProof/>
          <w:color w:val="auto"/>
          <w:kern w:val="0"/>
        </w:rPr>
        <mc:AlternateContent>
          <mc:Choice Requires="wps">
            <w:drawing>
              <wp:anchor distT="36576" distB="36576" distL="36576" distR="36576" simplePos="0" relativeHeight="251660288" behindDoc="0" locked="0" layoutInCell="1" allowOverlap="1" wp14:anchorId="273362E3" wp14:editId="79656319">
                <wp:simplePos x="0" y="0"/>
                <wp:positionH relativeFrom="column">
                  <wp:posOffset>4156710</wp:posOffset>
                </wp:positionH>
                <wp:positionV relativeFrom="paragraph">
                  <wp:posOffset>-643255</wp:posOffset>
                </wp:positionV>
                <wp:extent cx="1800225" cy="28270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2827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BD0E7A"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shd w:val="clear" w:color="auto" w:fill="D9D9D9"/>
                              <w:rPr>
                                <w:b w:val="0"/>
                                <w:bCs w:val="0"/>
                                <w:sz w:val="28"/>
                                <w:szCs w:val="28"/>
                                <w:u w:val="single"/>
                              </w:rPr>
                            </w:pPr>
                            <w:r w:rsidRPr="00176DFA">
                              <w:rPr>
                                <w:b w:val="0"/>
                                <w:bCs w:val="0"/>
                                <w:sz w:val="28"/>
                                <w:szCs w:val="28"/>
                                <w:u w:val="single"/>
                              </w:rPr>
                              <w:t>Signs &amp; Symptoms</w:t>
                            </w:r>
                          </w:p>
                          <w:p w14:paraId="55E10F0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Cough</w:t>
                            </w:r>
                          </w:p>
                          <w:p w14:paraId="360A3591"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Wheezing</w:t>
                            </w:r>
                          </w:p>
                          <w:p w14:paraId="40B5D417"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Tight Chest</w:t>
                            </w:r>
                          </w:p>
                          <w:p w14:paraId="1A965D1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Shortness of Breath</w:t>
                            </w:r>
                          </w:p>
                          <w:p w14:paraId="157DC998"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Tummy ache (younger child)</w:t>
                            </w:r>
                          </w:p>
                          <w:p w14:paraId="15AB9354"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rPr>
                                <w:rFonts w:ascii="Arial" w:hAnsi="Arial" w:cs="Arial"/>
                                <w:sz w:val="28"/>
                                <w:szCs w:val="28"/>
                              </w:rPr>
                            </w:pPr>
                          </w:p>
                          <w:p w14:paraId="723FBF73" w14:textId="77777777" w:rsidR="00CC39CF" w:rsidRPr="00192A3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rPr>
                                <w:rFonts w:ascii="Arial" w:hAnsi="Arial" w:cs="Arial"/>
                                <w:b/>
                                <w:bCs/>
                                <w:sz w:val="28"/>
                                <w:szCs w:val="28"/>
                              </w:rPr>
                            </w:pPr>
                            <w:r w:rsidRPr="00192A3A">
                              <w:rPr>
                                <w:rFonts w:ascii="Arial" w:hAnsi="Arial" w:cs="Arial"/>
                                <w:b/>
                                <w:bCs/>
                                <w:sz w:val="28"/>
                                <w:szCs w:val="28"/>
                              </w:rPr>
                              <w:t>NB: Not all symptoms need to be present for a child to be having an asthma attack</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362E3" id="_x0000_t202" coordsize="21600,21600" o:spt="202" path="m,l,21600r21600,l21600,xe">
                <v:stroke joinstyle="miter"/>
                <v:path gradientshapeok="t" o:connecttype="rect"/>
              </v:shapetype>
              <v:shape id="Text Box 34" o:spid="_x0000_s1026" type="#_x0000_t202" style="position:absolute;margin-left:327.3pt;margin-top:-50.65pt;width:141.75pt;height:22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" stroked="f" strokeweight="0" insetpen="t">
                <v:shadow color="#ccc"/>
                <v:path arrowok="t"/>
                <v:textbox inset="2.8pt,2.8pt,2.8pt,2.8pt">
                  <w:txbxContent>
                    <w:p w14:paraId="1EBD0E7A"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shd w:val="clear" w:color="auto" w:fill="D9D9D9"/>
                        <w:rPr>
                          <w:b w:val="0"/>
                          <w:bCs w:val="0"/>
                          <w:sz w:val="28"/>
                          <w:szCs w:val="28"/>
                          <w:u w:val="single"/>
                        </w:rPr>
                      </w:pPr>
                      <w:r w:rsidRPr="00176DFA">
                        <w:rPr>
                          <w:b w:val="0"/>
                          <w:bCs w:val="0"/>
                          <w:sz w:val="28"/>
                          <w:szCs w:val="28"/>
                          <w:u w:val="single"/>
                        </w:rPr>
                        <w:t>Signs &amp; Symptoms</w:t>
                      </w:r>
                    </w:p>
                    <w:p w14:paraId="55E10F0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Cough</w:t>
                      </w:r>
                    </w:p>
                    <w:p w14:paraId="360A3591"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Wheezing</w:t>
                      </w:r>
                    </w:p>
                    <w:p w14:paraId="40B5D417"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Tight Chest</w:t>
                      </w:r>
                    </w:p>
                    <w:p w14:paraId="1A965D1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Shortness of Breath</w:t>
                      </w:r>
                    </w:p>
                    <w:p w14:paraId="157DC998"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sz w:val="28"/>
                          <w:szCs w:val="28"/>
                        </w:rPr>
                      </w:pPr>
                      <w:r w:rsidRPr="00176DFA">
                        <w:rPr>
                          <w:rFonts w:ascii="Arial" w:hAnsi="Arial" w:cs="Arial"/>
                          <w:sz w:val="28"/>
                          <w:szCs w:val="28"/>
                        </w:rPr>
                        <w:t>Tummy ache (younger child)</w:t>
                      </w:r>
                    </w:p>
                    <w:p w14:paraId="15AB9354"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rPr>
                          <w:rFonts w:ascii="Arial" w:hAnsi="Arial" w:cs="Arial"/>
                          <w:sz w:val="28"/>
                          <w:szCs w:val="28"/>
                        </w:rPr>
                      </w:pPr>
                    </w:p>
                    <w:p w14:paraId="723FBF73" w14:textId="77777777" w:rsidR="00CC39CF" w:rsidRPr="00192A3A" w:rsidRDefault="00CC39CF" w:rsidP="00CC39CF">
                      <w:pPr>
                        <w:widowControl w:val="0"/>
                        <w:pBdr>
                          <w:top w:val="single" w:sz="18" w:space="1" w:color="auto"/>
                          <w:left w:val="single" w:sz="18" w:space="4" w:color="auto"/>
                          <w:bottom w:val="single" w:sz="18" w:space="1" w:color="auto"/>
                          <w:right w:val="single" w:sz="18" w:space="4" w:color="auto"/>
                        </w:pBdr>
                        <w:shd w:val="clear" w:color="auto" w:fill="D9D9D9"/>
                        <w:rPr>
                          <w:rFonts w:ascii="Arial" w:hAnsi="Arial" w:cs="Arial"/>
                          <w:b/>
                          <w:bCs/>
                          <w:sz w:val="28"/>
                          <w:szCs w:val="28"/>
                        </w:rPr>
                      </w:pPr>
                      <w:r w:rsidRPr="00192A3A">
                        <w:rPr>
                          <w:rFonts w:ascii="Arial" w:hAnsi="Arial" w:cs="Arial"/>
                          <w:b/>
                          <w:bCs/>
                          <w:sz w:val="28"/>
                          <w:szCs w:val="28"/>
                        </w:rPr>
                        <w:t>NB: Not all symptoms need to be present for a child to be having an asthma attack</w:t>
                      </w:r>
                    </w:p>
                  </w:txbxContent>
                </v:textbox>
              </v:shap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84864" behindDoc="0" locked="0" layoutInCell="1" allowOverlap="1" wp14:anchorId="41979E9B" wp14:editId="70AC8921">
                <wp:simplePos x="0" y="0"/>
                <wp:positionH relativeFrom="column">
                  <wp:posOffset>1322705</wp:posOffset>
                </wp:positionH>
                <wp:positionV relativeFrom="paragraph">
                  <wp:posOffset>-142240</wp:posOffset>
                </wp:positionV>
                <wp:extent cx="2447925" cy="50419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504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19DF47"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36"/>
                                <w:szCs w:val="36"/>
                              </w:rPr>
                            </w:pPr>
                            <w:r w:rsidRPr="00176DFA">
                              <w:rPr>
                                <w:rFonts w:ascii="Arial" w:hAnsi="Arial" w:cs="Arial"/>
                                <w:sz w:val="36"/>
                                <w:szCs w:val="36"/>
                              </w:rPr>
                              <w:t>Signs of Asthma Attack</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9E9B" id="Text Box 33" o:spid="_x0000_s1027" type="#_x0000_t202" style="position:absolute;margin-left:104.15pt;margin-top:-11.2pt;width:192.75pt;height:39.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" stroked="f" strokeweight="0" insetpen="t">
                <v:shadow color="#ccc"/>
                <v:path arrowok="t"/>
                <v:textbox inset="2.8pt,2.8pt,2.8pt,2.8pt">
                  <w:txbxContent>
                    <w:p w14:paraId="3619DF47"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36"/>
                          <w:szCs w:val="36"/>
                        </w:rPr>
                      </w:pPr>
                      <w:r w:rsidRPr="00176DFA">
                        <w:rPr>
                          <w:rFonts w:ascii="Arial" w:hAnsi="Arial" w:cs="Arial"/>
                          <w:sz w:val="36"/>
                          <w:szCs w:val="36"/>
                        </w:rPr>
                        <w:t>Signs of Asthma Attack</w:t>
                      </w:r>
                    </w:p>
                  </w:txbxContent>
                </v:textbox>
              </v:shape>
            </w:pict>
          </mc:Fallback>
        </mc:AlternateContent>
      </w:r>
      <w:r w:rsidRPr="0059207C">
        <w:rPr>
          <w:noProof/>
          <w:color w:val="auto"/>
          <w:kern w:val="0"/>
        </w:rPr>
        <mc:AlternateContent>
          <mc:Choice Requires="wps">
            <w:drawing>
              <wp:anchor distT="36576" distB="36576" distL="36576" distR="36576" simplePos="0" relativeHeight="251659264" behindDoc="0" locked="0" layoutInCell="1" allowOverlap="1" wp14:anchorId="2615BB9D" wp14:editId="2ACB3CFE">
                <wp:simplePos x="0" y="0"/>
                <wp:positionH relativeFrom="column">
                  <wp:posOffset>1026160</wp:posOffset>
                </wp:positionH>
                <wp:positionV relativeFrom="paragraph">
                  <wp:posOffset>-645795</wp:posOffset>
                </wp:positionV>
                <wp:extent cx="3133725" cy="50419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3725" cy="504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D2C82C" w14:textId="77777777" w:rsidR="00CC39CF" w:rsidRPr="00176DFA" w:rsidRDefault="00CC39CF" w:rsidP="00CC39CF">
                            <w:pPr>
                              <w:widowControl w:val="0"/>
                              <w:rPr>
                                <w:rFonts w:ascii="Arial" w:hAnsi="Arial" w:cs="Arial"/>
                                <w:b/>
                                <w:bCs/>
                                <w:sz w:val="40"/>
                                <w:szCs w:val="40"/>
                                <w:u w:val="single"/>
                              </w:rPr>
                            </w:pPr>
                            <w:r w:rsidRPr="00176DFA">
                              <w:rPr>
                                <w:rFonts w:ascii="Arial" w:hAnsi="Arial" w:cs="Arial"/>
                                <w:b/>
                                <w:bCs/>
                                <w:sz w:val="40"/>
                                <w:szCs w:val="40"/>
                                <w:u w:val="single"/>
                              </w:rPr>
                              <w:t>Signs of Asthma Attack</w:t>
                            </w:r>
                          </w:p>
                          <w:p w14:paraId="4B56194C" w14:textId="77777777" w:rsidR="00CC39CF" w:rsidRDefault="00CC39CF" w:rsidP="00CC39CF">
                            <w:pPr>
                              <w:widowControl w:val="0"/>
                              <w:rPr>
                                <w:b/>
                                <w:bCs/>
                                <w:sz w:val="36"/>
                                <w:szCs w:val="36"/>
                              </w:rPr>
                            </w:pPr>
                          </w:p>
                          <w:p w14:paraId="4115663B" w14:textId="77777777" w:rsidR="00CC39CF" w:rsidRDefault="00CC39CF" w:rsidP="00CC39CF">
                            <w:pPr>
                              <w:widowControl w:val="0"/>
                              <w:rPr>
                                <w:b/>
                                <w:bCs/>
                                <w:sz w:val="36"/>
                                <w:szCs w:val="36"/>
                              </w:rPr>
                            </w:pP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BB9D" id="Text Box 32" o:spid="_x0000_s1028" type="#_x0000_t202" style="position:absolute;margin-left:80.8pt;margin-top:-50.85pt;width:246.75pt;height:39.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" stroked="f" strokeweight="0" insetpen="t">
                <v:shadow color="#ccc"/>
                <v:path arrowok="t"/>
                <v:textbox inset="2.8pt,2.8pt,2.8pt,2.8pt">
                  <w:txbxContent>
                    <w:p w14:paraId="62D2C82C" w14:textId="77777777" w:rsidR="00CC39CF" w:rsidRPr="00176DFA" w:rsidRDefault="00CC39CF" w:rsidP="00CC39CF">
                      <w:pPr>
                        <w:widowControl w:val="0"/>
                        <w:rPr>
                          <w:rFonts w:ascii="Arial" w:hAnsi="Arial" w:cs="Arial"/>
                          <w:b/>
                          <w:bCs/>
                          <w:sz w:val="40"/>
                          <w:szCs w:val="40"/>
                          <w:u w:val="single"/>
                        </w:rPr>
                      </w:pPr>
                      <w:r w:rsidRPr="00176DFA">
                        <w:rPr>
                          <w:rFonts w:ascii="Arial" w:hAnsi="Arial" w:cs="Arial"/>
                          <w:b/>
                          <w:bCs/>
                          <w:sz w:val="40"/>
                          <w:szCs w:val="40"/>
                          <w:u w:val="single"/>
                        </w:rPr>
                        <w:t>Signs of Asthma Attack</w:t>
                      </w:r>
                    </w:p>
                    <w:p w14:paraId="4B56194C" w14:textId="77777777" w:rsidR="00CC39CF" w:rsidRDefault="00CC39CF" w:rsidP="00CC39CF">
                      <w:pPr>
                        <w:widowControl w:val="0"/>
                        <w:rPr>
                          <w:b/>
                          <w:bCs/>
                          <w:sz w:val="36"/>
                          <w:szCs w:val="36"/>
                        </w:rPr>
                      </w:pPr>
                    </w:p>
                    <w:p w14:paraId="4115663B" w14:textId="77777777" w:rsidR="00CC39CF" w:rsidRDefault="00CC39CF" w:rsidP="00CC39CF">
                      <w:pPr>
                        <w:widowControl w:val="0"/>
                        <w:rPr>
                          <w:b/>
                          <w:bCs/>
                          <w:sz w:val="36"/>
                          <w:szCs w:val="36"/>
                        </w:rPr>
                      </w:pPr>
                    </w:p>
                  </w:txbxContent>
                </v:textbox>
              </v:shape>
            </w:pict>
          </mc:Fallback>
        </mc:AlternateContent>
      </w:r>
    </w:p>
    <w:p w14:paraId="1C0B87C5" w14:textId="77777777" w:rsidR="00CC39CF" w:rsidRPr="00176DFA" w:rsidRDefault="00CC39CF" w:rsidP="00CC39CF">
      <w:pPr>
        <w:widowControl w:val="0"/>
        <w:rPr>
          <w:rFonts w:ascii="Arial" w:hAnsi="Arial" w:cs="Arial"/>
          <w:sz w:val="28"/>
          <w:szCs w:val="28"/>
        </w:rPr>
      </w:pPr>
    </w:p>
    <w:p w14:paraId="01645A86" w14:textId="77777777" w:rsidR="00CC39CF" w:rsidRPr="00176DFA" w:rsidRDefault="00CC39CF" w:rsidP="00CC39CF">
      <w:pPr>
        <w:pStyle w:val="Heading3"/>
      </w:pPr>
      <w:r w:rsidRPr="0059207C">
        <w:rPr>
          <w:noProof/>
          <w:color w:val="auto"/>
          <w:kern w:val="0"/>
          <w:sz w:val="24"/>
          <w:szCs w:val="24"/>
        </w:rPr>
        <mc:AlternateContent>
          <mc:Choice Requires="wps">
            <w:drawing>
              <wp:anchor distT="0" distB="0" distL="114300" distR="114300" simplePos="0" relativeHeight="251672576" behindDoc="0" locked="0" layoutInCell="1" allowOverlap="1" wp14:anchorId="51EFB6A3" wp14:editId="743E674D">
                <wp:simplePos x="0" y="0"/>
                <wp:positionH relativeFrom="column">
                  <wp:posOffset>2410460</wp:posOffset>
                </wp:positionH>
                <wp:positionV relativeFrom="paragraph">
                  <wp:posOffset>109220</wp:posOffset>
                </wp:positionV>
                <wp:extent cx="0" cy="457200"/>
                <wp:effectExtent l="63500" t="0" r="50800" b="2540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9D0B8E"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8.6pt" to="189.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">
                <v:stroke endarrow="block"/>
                <o:lock v:ext="edit" shapetype="f"/>
              </v:line>
            </w:pict>
          </mc:Fallback>
        </mc:AlternateContent>
      </w:r>
    </w:p>
    <w:p w14:paraId="01F184E0" w14:textId="77777777" w:rsidR="00CC39CF" w:rsidRPr="00176DFA" w:rsidRDefault="00CC39CF" w:rsidP="00CC39CF">
      <w:pPr>
        <w:rPr>
          <w:rFonts w:ascii="Arial" w:hAnsi="Arial" w:cs="Arial"/>
        </w:rPr>
      </w:pPr>
    </w:p>
    <w:p w14:paraId="29832FB6" w14:textId="77777777" w:rsidR="00CC39CF" w:rsidRPr="00176DFA" w:rsidRDefault="00CC39CF" w:rsidP="00CC39CF">
      <w:pPr>
        <w:ind w:left="5760"/>
        <w:rPr>
          <w:rFonts w:ascii="Arial" w:hAnsi="Arial" w:cs="Arial"/>
        </w:rPr>
      </w:pPr>
      <w:r w:rsidRPr="0059207C">
        <w:rPr>
          <w:rFonts w:ascii="Arial" w:hAnsi="Arial" w:cs="Arial"/>
          <w:noProof/>
          <w:color w:val="auto"/>
          <w:kern w:val="0"/>
          <w:sz w:val="24"/>
          <w:szCs w:val="24"/>
        </w:rPr>
        <mc:AlternateContent>
          <mc:Choice Requires="wps">
            <w:drawing>
              <wp:anchor distT="36576" distB="36576" distL="36576" distR="36576" simplePos="0" relativeHeight="251661312" behindDoc="0" locked="0" layoutInCell="1" allowOverlap="1" wp14:anchorId="190DD7E1" wp14:editId="431FA396">
                <wp:simplePos x="0" y="0"/>
                <wp:positionH relativeFrom="column">
                  <wp:posOffset>909320</wp:posOffset>
                </wp:positionH>
                <wp:positionV relativeFrom="paragraph">
                  <wp:posOffset>138430</wp:posOffset>
                </wp:positionV>
                <wp:extent cx="3086100" cy="87693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8769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DB634E"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color w:val="0000FF"/>
                                <w:sz w:val="28"/>
                                <w:szCs w:val="28"/>
                              </w:rPr>
                            </w:pPr>
                            <w:r w:rsidRPr="00176DFA">
                              <w:rPr>
                                <w:rFonts w:ascii="Arial" w:hAnsi="Arial" w:cs="Arial"/>
                                <w:sz w:val="28"/>
                                <w:szCs w:val="28"/>
                              </w:rPr>
                              <w:t xml:space="preserve">Administer 2 puffs of </w:t>
                            </w:r>
                            <w:r w:rsidRPr="00176DFA">
                              <w:rPr>
                                <w:rFonts w:ascii="Arial" w:hAnsi="Arial" w:cs="Arial"/>
                                <w:color w:val="0000FF"/>
                                <w:sz w:val="28"/>
                                <w:szCs w:val="28"/>
                              </w:rPr>
                              <w:t>blue</w:t>
                            </w:r>
                          </w:p>
                          <w:p w14:paraId="037D6575"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36"/>
                                <w:szCs w:val="36"/>
                              </w:rPr>
                            </w:pPr>
                            <w:r w:rsidRPr="00176DFA">
                              <w:rPr>
                                <w:rFonts w:ascii="Arial" w:hAnsi="Arial" w:cs="Arial"/>
                                <w:color w:val="0000FF"/>
                                <w:sz w:val="36"/>
                                <w:szCs w:val="36"/>
                              </w:rPr>
                              <w:t>Reliever</w:t>
                            </w:r>
                            <w:r w:rsidRPr="00176DFA">
                              <w:rPr>
                                <w:rFonts w:ascii="Arial" w:hAnsi="Arial" w:cs="Arial"/>
                                <w:sz w:val="36"/>
                                <w:szCs w:val="36"/>
                              </w:rPr>
                              <w:t xml:space="preserve"> </w:t>
                            </w:r>
                            <w:r w:rsidRPr="00176DFA">
                              <w:rPr>
                                <w:rFonts w:ascii="Arial" w:hAnsi="Arial" w:cs="Arial"/>
                                <w:sz w:val="28"/>
                                <w:szCs w:val="28"/>
                              </w:rPr>
                              <w:t>medication</w:t>
                            </w:r>
                          </w:p>
                          <w:p w14:paraId="7CA9DCDE"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STAY CALM</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D7E1" id="Text Box 30" o:spid="_x0000_s1029" type="#_x0000_t202" style="position:absolute;left:0;text-align:left;margin-left:71.6pt;margin-top:10.9pt;width:243pt;height:69.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" stroked="f" strokeweight="0" insetpen="t">
                <v:shadow color="#ccc"/>
                <v:path arrowok="t"/>
                <v:textbox inset="2.8pt,2.8pt,2.8pt,2.8pt">
                  <w:txbxContent>
                    <w:p w14:paraId="28DB634E"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color w:val="0000FF"/>
                          <w:sz w:val="28"/>
                          <w:szCs w:val="28"/>
                        </w:rPr>
                      </w:pPr>
                      <w:r w:rsidRPr="00176DFA">
                        <w:rPr>
                          <w:rFonts w:ascii="Arial" w:hAnsi="Arial" w:cs="Arial"/>
                          <w:sz w:val="28"/>
                          <w:szCs w:val="28"/>
                        </w:rPr>
                        <w:t xml:space="preserve">Administer 2 puffs of </w:t>
                      </w:r>
                      <w:r w:rsidRPr="00176DFA">
                        <w:rPr>
                          <w:rFonts w:ascii="Arial" w:hAnsi="Arial" w:cs="Arial"/>
                          <w:color w:val="0000FF"/>
                          <w:sz w:val="28"/>
                          <w:szCs w:val="28"/>
                        </w:rPr>
                        <w:t>blue</w:t>
                      </w:r>
                    </w:p>
                    <w:p w14:paraId="037D6575"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36"/>
                          <w:szCs w:val="36"/>
                        </w:rPr>
                      </w:pPr>
                      <w:r w:rsidRPr="00176DFA">
                        <w:rPr>
                          <w:rFonts w:ascii="Arial" w:hAnsi="Arial" w:cs="Arial"/>
                          <w:color w:val="0000FF"/>
                          <w:sz w:val="36"/>
                          <w:szCs w:val="36"/>
                        </w:rPr>
                        <w:t>Reliever</w:t>
                      </w:r>
                      <w:r w:rsidRPr="00176DFA">
                        <w:rPr>
                          <w:rFonts w:ascii="Arial" w:hAnsi="Arial" w:cs="Arial"/>
                          <w:sz w:val="36"/>
                          <w:szCs w:val="36"/>
                        </w:rPr>
                        <w:t xml:space="preserve"> </w:t>
                      </w:r>
                      <w:r w:rsidRPr="00176DFA">
                        <w:rPr>
                          <w:rFonts w:ascii="Arial" w:hAnsi="Arial" w:cs="Arial"/>
                          <w:sz w:val="28"/>
                          <w:szCs w:val="28"/>
                        </w:rPr>
                        <w:t>medication</w:t>
                      </w:r>
                    </w:p>
                    <w:p w14:paraId="7CA9DCDE"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STAY CALM</w:t>
                      </w:r>
                    </w:p>
                  </w:txbxContent>
                </v:textbox>
              </v:shape>
            </w:pict>
          </mc:Fallback>
        </mc:AlternateContent>
      </w:r>
    </w:p>
    <w:p w14:paraId="28CA3025" w14:textId="77777777" w:rsidR="00CC39CF" w:rsidRPr="00176DFA" w:rsidRDefault="00CC39CF" w:rsidP="00CC39CF">
      <w:pPr>
        <w:rPr>
          <w:rFonts w:ascii="Arial" w:hAnsi="Arial" w:cs="Arial"/>
        </w:rPr>
      </w:pPr>
    </w:p>
    <w:p w14:paraId="6FA5D085" w14:textId="77777777" w:rsidR="00CC39CF" w:rsidRPr="00176DFA" w:rsidRDefault="00CC39CF" w:rsidP="00CC39CF">
      <w:pPr>
        <w:rPr>
          <w:rFonts w:ascii="Arial" w:hAnsi="Arial" w:cs="Arial"/>
        </w:rPr>
      </w:pPr>
    </w:p>
    <w:p w14:paraId="473D750A" w14:textId="77777777" w:rsidR="00CC39CF" w:rsidRPr="00176DFA" w:rsidRDefault="00CC39CF" w:rsidP="00CC39CF">
      <w:pPr>
        <w:rPr>
          <w:rFonts w:ascii="Arial" w:hAnsi="Arial" w:cs="Arial"/>
        </w:rPr>
      </w:pPr>
    </w:p>
    <w:p w14:paraId="1BBFE677" w14:textId="77777777" w:rsidR="00CC39CF" w:rsidRPr="00176DFA" w:rsidRDefault="00CC39CF" w:rsidP="00CC39CF">
      <w:pPr>
        <w:rPr>
          <w:rFonts w:ascii="Arial" w:hAnsi="Arial" w:cs="Arial"/>
        </w:rPr>
      </w:pPr>
    </w:p>
    <w:p w14:paraId="2BF910F0" w14:textId="77777777" w:rsidR="00CC39CF" w:rsidRPr="00176DFA" w:rsidRDefault="00CC39CF" w:rsidP="00CC39CF">
      <w:pPr>
        <w:rPr>
          <w:rFonts w:ascii="Arial" w:hAnsi="Arial" w:cs="Arial"/>
        </w:rPr>
      </w:pPr>
    </w:p>
    <w:p w14:paraId="0D0B9963" w14:textId="77777777" w:rsidR="00CC39CF" w:rsidRPr="00176DFA" w:rsidRDefault="00CC39CF" w:rsidP="00CC39CF">
      <w:pPr>
        <w:rPr>
          <w:rFonts w:ascii="Arial" w:hAnsi="Arial" w:cs="Arial"/>
        </w:rPr>
      </w:pPr>
    </w:p>
    <w:p w14:paraId="11082869"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0" distB="0" distL="114300" distR="114300" simplePos="0" relativeHeight="251673600" behindDoc="0" locked="0" layoutInCell="1" allowOverlap="1" wp14:anchorId="2FD38AF5" wp14:editId="6186AE32">
                <wp:simplePos x="0" y="0"/>
                <wp:positionH relativeFrom="column">
                  <wp:posOffset>2465070</wp:posOffset>
                </wp:positionH>
                <wp:positionV relativeFrom="paragraph">
                  <wp:posOffset>71120</wp:posOffset>
                </wp:positionV>
                <wp:extent cx="0" cy="457200"/>
                <wp:effectExtent l="63500" t="0" r="50800" b="2540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F6585E" id="Line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5.6pt" to="194.1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">
                <v:stroke endarrow="block"/>
                <o:lock v:ext="edit" shapetype="f"/>
              </v:line>
            </w:pict>
          </mc:Fallback>
        </mc:AlternateContent>
      </w:r>
    </w:p>
    <w:p w14:paraId="0102F587" w14:textId="77777777" w:rsidR="00CC39CF" w:rsidRPr="00176DFA" w:rsidRDefault="00CC39CF" w:rsidP="00CC39CF">
      <w:pPr>
        <w:rPr>
          <w:rFonts w:ascii="Arial" w:hAnsi="Arial" w:cs="Arial"/>
        </w:rPr>
      </w:pPr>
    </w:p>
    <w:p w14:paraId="6991E40D" w14:textId="77777777" w:rsidR="00CC39CF" w:rsidRPr="00176DFA" w:rsidRDefault="00CC39CF" w:rsidP="00CC39CF">
      <w:pPr>
        <w:rPr>
          <w:rFonts w:ascii="Arial" w:hAnsi="Arial" w:cs="Arial"/>
        </w:rPr>
      </w:pPr>
    </w:p>
    <w:p w14:paraId="1CE6C6C7" w14:textId="77777777" w:rsidR="00CC39CF" w:rsidRPr="00176DFA" w:rsidRDefault="00CC39CF" w:rsidP="00CC39CF">
      <w:pPr>
        <w:rPr>
          <w:rFonts w:ascii="Arial" w:hAnsi="Arial" w:cs="Arial"/>
        </w:rPr>
      </w:pPr>
    </w:p>
    <w:p w14:paraId="5C648F7E"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36576" distB="36576" distL="36576" distR="36576" simplePos="0" relativeHeight="251662336" behindDoc="0" locked="0" layoutInCell="1" allowOverlap="1" wp14:anchorId="06D5A22A" wp14:editId="4CBACB3F">
                <wp:simplePos x="0" y="0"/>
                <wp:positionH relativeFrom="column">
                  <wp:posOffset>1243965</wp:posOffset>
                </wp:positionH>
                <wp:positionV relativeFrom="paragraph">
                  <wp:posOffset>11430</wp:posOffset>
                </wp:positionV>
                <wp:extent cx="2447925" cy="3600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925" cy="360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56FE88"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rPr>
                                <w:b w:val="0"/>
                                <w:bCs w:val="0"/>
                                <w:sz w:val="28"/>
                                <w:szCs w:val="28"/>
                              </w:rPr>
                            </w:pPr>
                            <w:r w:rsidRPr="00176DFA">
                              <w:rPr>
                                <w:b w:val="0"/>
                                <w:bCs w:val="0"/>
                                <w:sz w:val="28"/>
                                <w:szCs w:val="28"/>
                              </w:rPr>
                              <w:t>After 2-3 minutes</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A22A" id="Text Box 28" o:spid="_x0000_s1030" type="#_x0000_t202" style="position:absolute;margin-left:97.95pt;margin-top:.9pt;width:192.75pt;height:28.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" stroked="f" strokeweight="0" insetpen="t">
                <v:shadow color="#ccc"/>
                <v:path arrowok="t"/>
                <v:textbox inset="2.8pt,2.8pt,2.8pt,2.8pt">
                  <w:txbxContent>
                    <w:p w14:paraId="4456FE88"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rPr>
                          <w:b w:val="0"/>
                          <w:bCs w:val="0"/>
                          <w:sz w:val="28"/>
                          <w:szCs w:val="28"/>
                        </w:rPr>
                      </w:pPr>
                      <w:r w:rsidRPr="00176DFA">
                        <w:rPr>
                          <w:b w:val="0"/>
                          <w:bCs w:val="0"/>
                          <w:sz w:val="28"/>
                          <w:szCs w:val="28"/>
                        </w:rPr>
                        <w:t>After 2-3 minutes</w:t>
                      </w:r>
                    </w:p>
                  </w:txbxContent>
                </v:textbox>
              </v:shape>
            </w:pict>
          </mc:Fallback>
        </mc:AlternateContent>
      </w:r>
    </w:p>
    <w:p w14:paraId="18E1AE64" w14:textId="77777777" w:rsidR="00CC39CF" w:rsidRPr="00176DFA" w:rsidRDefault="00CC39CF" w:rsidP="00CC39CF">
      <w:pPr>
        <w:rPr>
          <w:rFonts w:ascii="Arial" w:hAnsi="Arial" w:cs="Arial"/>
        </w:rPr>
      </w:pPr>
    </w:p>
    <w:p w14:paraId="24EBEF19" w14:textId="77777777" w:rsidR="00CC39CF" w:rsidRPr="00176DFA" w:rsidRDefault="00CC39CF" w:rsidP="00CC39CF">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35140D40" wp14:editId="5D4D102A">
                <wp:simplePos x="0" y="0"/>
                <wp:positionH relativeFrom="column">
                  <wp:posOffset>1713865</wp:posOffset>
                </wp:positionH>
                <wp:positionV relativeFrom="paragraph">
                  <wp:posOffset>140970</wp:posOffset>
                </wp:positionV>
                <wp:extent cx="1714500" cy="17907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94E2C" w14:textId="77777777" w:rsidR="00CC39CF" w:rsidRPr="00176DFA" w:rsidRDefault="00CC39CF" w:rsidP="00CC39CF">
                            <w:pPr>
                              <w:pBdr>
                                <w:top w:val="single" w:sz="24" w:space="1" w:color="FF0000"/>
                                <w:left w:val="single" w:sz="24" w:space="4" w:color="FF0000"/>
                                <w:bottom w:val="single" w:sz="24" w:space="1" w:color="FF0000"/>
                                <w:right w:val="single" w:sz="24" w:space="4" w:color="FF0000"/>
                              </w:pBdr>
                              <w:rPr>
                                <w:rFonts w:ascii="Arial" w:hAnsi="Arial" w:cs="Arial"/>
                                <w:b/>
                                <w:color w:val="FF0000"/>
                              </w:rPr>
                            </w:pPr>
                            <w:r w:rsidRPr="00176DFA">
                              <w:rPr>
                                <w:rFonts w:ascii="Arial" w:hAnsi="Arial" w:cs="Arial"/>
                                <w:b/>
                                <w:color w:val="FF0000"/>
                              </w:rPr>
                              <w:t xml:space="preserve">If, at </w:t>
                            </w:r>
                            <w:r w:rsidRPr="00DF3EB3">
                              <w:rPr>
                                <w:rFonts w:ascii="Arial" w:hAnsi="Arial" w:cs="Arial"/>
                                <w:b/>
                                <w:color w:val="FF0000"/>
                              </w:rPr>
                              <w:t>any</w:t>
                            </w:r>
                            <w:r w:rsidRPr="00176DFA">
                              <w:rPr>
                                <w:rFonts w:ascii="Arial" w:hAnsi="Arial" w:cs="Arial"/>
                                <w:b/>
                                <w:color w:val="FF0000"/>
                              </w:rPr>
                              <w:t xml:space="preserve"> stage, the symptoms appear to be worsening i.e. more breathless, difficulty in speaking, more distressed, change of skin colour dial 999 for an ambulance immediately</w:t>
                            </w:r>
                            <w:r w:rsidRPr="00176DFA">
                              <w:rPr>
                                <w:rFonts w:ascii="Arial" w:hAnsi="Arial" w:cs="Arial"/>
                                <w:color w:val="FF0000"/>
                              </w:rPr>
                              <w:t xml:space="preserve">. </w:t>
                            </w:r>
                            <w:r w:rsidRPr="00176DFA">
                              <w:rPr>
                                <w:rFonts w:ascii="Arial" w:hAnsi="Arial" w:cs="Arial"/>
                                <w:b/>
                                <w:color w:val="FF0000"/>
                              </w:rPr>
                              <w:t xml:space="preserve">Continue to use the </w:t>
                            </w:r>
                            <w:r w:rsidRPr="00176DFA">
                              <w:rPr>
                                <w:rFonts w:ascii="Arial" w:hAnsi="Arial" w:cs="Arial"/>
                                <w:b/>
                                <w:color w:val="0000FF"/>
                              </w:rPr>
                              <w:t>blue inhaler</w:t>
                            </w:r>
                            <w:r w:rsidRPr="00176DFA">
                              <w:rPr>
                                <w:rFonts w:ascii="Arial" w:hAnsi="Arial" w:cs="Arial"/>
                                <w:b/>
                                <w:color w:val="FF0000"/>
                              </w:rPr>
                              <w:t xml:space="preserve"> whilst waiting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0D40" id="Text Box 27" o:spid="_x0000_s1031" type="#_x0000_t202" style="position:absolute;margin-left:134.95pt;margin-top:11.1pt;width:135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" stroked="f">
                <v:path arrowok="t"/>
                <v:textbox>
                  <w:txbxContent>
                    <w:p w14:paraId="47794E2C" w14:textId="77777777" w:rsidR="00CC39CF" w:rsidRPr="00176DFA" w:rsidRDefault="00CC39CF" w:rsidP="00CC39CF">
                      <w:pPr>
                        <w:pBdr>
                          <w:top w:val="single" w:sz="24" w:space="1" w:color="FF0000"/>
                          <w:left w:val="single" w:sz="24" w:space="4" w:color="FF0000"/>
                          <w:bottom w:val="single" w:sz="24" w:space="1" w:color="FF0000"/>
                          <w:right w:val="single" w:sz="24" w:space="4" w:color="FF0000"/>
                        </w:pBdr>
                        <w:rPr>
                          <w:rFonts w:ascii="Arial" w:hAnsi="Arial" w:cs="Arial"/>
                          <w:b/>
                          <w:color w:val="FF0000"/>
                        </w:rPr>
                      </w:pPr>
                      <w:r w:rsidRPr="00176DFA">
                        <w:rPr>
                          <w:rFonts w:ascii="Arial" w:hAnsi="Arial" w:cs="Arial"/>
                          <w:b/>
                          <w:color w:val="FF0000"/>
                        </w:rPr>
                        <w:t xml:space="preserve">If, at </w:t>
                      </w:r>
                      <w:r w:rsidRPr="00DF3EB3">
                        <w:rPr>
                          <w:rFonts w:ascii="Arial" w:hAnsi="Arial" w:cs="Arial"/>
                          <w:b/>
                          <w:color w:val="FF0000"/>
                        </w:rPr>
                        <w:t>any</w:t>
                      </w:r>
                      <w:r w:rsidRPr="00176DFA">
                        <w:rPr>
                          <w:rFonts w:ascii="Arial" w:hAnsi="Arial" w:cs="Arial"/>
                          <w:b/>
                          <w:color w:val="FF0000"/>
                        </w:rPr>
                        <w:t xml:space="preserve"> stage, the symptoms appear to be worsening i.e. more breathless, difficulty in speaking, more distressed, change of skin colour dial 999 for an ambulance immediately</w:t>
                      </w:r>
                      <w:r w:rsidRPr="00176DFA">
                        <w:rPr>
                          <w:rFonts w:ascii="Arial" w:hAnsi="Arial" w:cs="Arial"/>
                          <w:color w:val="FF0000"/>
                        </w:rPr>
                        <w:t xml:space="preserve">. </w:t>
                      </w:r>
                      <w:r w:rsidRPr="00176DFA">
                        <w:rPr>
                          <w:rFonts w:ascii="Arial" w:hAnsi="Arial" w:cs="Arial"/>
                          <w:b/>
                          <w:color w:val="FF0000"/>
                        </w:rPr>
                        <w:t xml:space="preserve">Continue to use the </w:t>
                      </w:r>
                      <w:r w:rsidRPr="00176DFA">
                        <w:rPr>
                          <w:rFonts w:ascii="Arial" w:hAnsi="Arial" w:cs="Arial"/>
                          <w:b/>
                          <w:color w:val="0000FF"/>
                        </w:rPr>
                        <w:t>blue inhaler</w:t>
                      </w:r>
                      <w:r w:rsidRPr="00176DFA">
                        <w:rPr>
                          <w:rFonts w:ascii="Arial" w:hAnsi="Arial" w:cs="Arial"/>
                          <w:b/>
                          <w:color w:val="FF0000"/>
                        </w:rPr>
                        <w:t xml:space="preserve"> whilst waiting for help.</w:t>
                      </w:r>
                    </w:p>
                  </w:txbxContent>
                </v:textbox>
              </v:shape>
            </w:pict>
          </mc:Fallback>
        </mc:AlternateContent>
      </w:r>
    </w:p>
    <w:p w14:paraId="0A40517A"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0" distB="0" distL="114300" distR="114300" simplePos="0" relativeHeight="251675648" behindDoc="0" locked="0" layoutInCell="1" allowOverlap="1" wp14:anchorId="7071F2C5" wp14:editId="5E7B75C3">
                <wp:simplePos x="0" y="0"/>
                <wp:positionH relativeFrom="column">
                  <wp:posOffset>3776980</wp:posOffset>
                </wp:positionH>
                <wp:positionV relativeFrom="paragraph">
                  <wp:posOffset>115570</wp:posOffset>
                </wp:positionV>
                <wp:extent cx="195580" cy="117475"/>
                <wp:effectExtent l="0" t="0" r="33020" b="2222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580" cy="117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418511"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9.1pt" to="312.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">
                <v:stroke endarrow="block"/>
                <o:lock v:ext="edit" shapetype="f"/>
              </v:lin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74624" behindDoc="0" locked="0" layoutInCell="1" allowOverlap="1" wp14:anchorId="41619FF8" wp14:editId="5942B6AC">
                <wp:simplePos x="0" y="0"/>
                <wp:positionH relativeFrom="column">
                  <wp:posOffset>642620</wp:posOffset>
                </wp:positionH>
                <wp:positionV relativeFrom="paragraph">
                  <wp:posOffset>123825</wp:posOffset>
                </wp:positionV>
                <wp:extent cx="571500" cy="342900"/>
                <wp:effectExtent l="25400" t="0" r="0" b="2540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9B694A6" id="Line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9.75pt" to="95.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">
                <v:stroke endarrow="block"/>
                <o:lock v:ext="edit" shapetype="f"/>
              </v:line>
            </w:pict>
          </mc:Fallback>
        </mc:AlternateContent>
      </w:r>
    </w:p>
    <w:p w14:paraId="60825C0E" w14:textId="77777777" w:rsidR="00CC39CF" w:rsidRPr="00176DFA" w:rsidRDefault="00CC39CF" w:rsidP="00CC39CF">
      <w:pPr>
        <w:rPr>
          <w:rFonts w:ascii="Arial" w:hAnsi="Arial" w:cs="Arial"/>
        </w:rPr>
      </w:pPr>
    </w:p>
    <w:p w14:paraId="041281C5"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36576" distB="36576" distL="36576" distR="36576" simplePos="0" relativeHeight="251663360" behindDoc="0" locked="0" layoutInCell="1" allowOverlap="1" wp14:anchorId="6F66CC8F" wp14:editId="55C26F40">
                <wp:simplePos x="0" y="0"/>
                <wp:positionH relativeFrom="column">
                  <wp:posOffset>4084320</wp:posOffset>
                </wp:positionH>
                <wp:positionV relativeFrom="paragraph">
                  <wp:posOffset>12065</wp:posOffset>
                </wp:positionV>
                <wp:extent cx="1871980" cy="4318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1980" cy="431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9192EB"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No Improvement</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CC8F" id="Text Box 24" o:spid="_x0000_s1032" type="#_x0000_t202" style="position:absolute;margin-left:321.6pt;margin-top:.95pt;width:147.4pt;height: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" stroked="f" strokeweight="0" insetpen="t">
                <v:shadow color="#ccc"/>
                <v:path arrowok="t"/>
                <v:textbox inset="2.8pt,2.8pt,2.8pt,2.8pt">
                  <w:txbxContent>
                    <w:p w14:paraId="339192EB"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No Improvement</w:t>
                      </w:r>
                    </w:p>
                  </w:txbxContent>
                </v:textbox>
              </v:shape>
            </w:pict>
          </mc:Fallback>
        </mc:AlternateContent>
      </w:r>
    </w:p>
    <w:p w14:paraId="55091FA2"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36576" distB="36576" distL="36576" distR="36576" simplePos="0" relativeHeight="251669504" behindDoc="0" locked="0" layoutInCell="1" allowOverlap="1" wp14:anchorId="1F32DA45" wp14:editId="7CEC51BE">
                <wp:simplePos x="0" y="0"/>
                <wp:positionH relativeFrom="column">
                  <wp:posOffset>-678180</wp:posOffset>
                </wp:positionH>
                <wp:positionV relativeFrom="paragraph">
                  <wp:posOffset>171450</wp:posOffset>
                </wp:positionV>
                <wp:extent cx="1440180" cy="36004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360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2F57E8"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rPr>
                                <w:b w:val="0"/>
                                <w:bCs w:val="0"/>
                                <w:sz w:val="28"/>
                                <w:szCs w:val="28"/>
                              </w:rPr>
                            </w:pPr>
                            <w:r w:rsidRPr="00176DFA">
                              <w:rPr>
                                <w:b w:val="0"/>
                                <w:bCs w:val="0"/>
                                <w:sz w:val="28"/>
                                <w:szCs w:val="28"/>
                              </w:rPr>
                              <w:t>Improved</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DA45" id="Text Box 23" o:spid="_x0000_s1033" type="#_x0000_t202" style="position:absolute;margin-left:-53.4pt;margin-top:13.5pt;width:113.4pt;height:28.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" stroked="f" strokeweight="0" insetpen="t">
                <v:shadow color="#ccc"/>
                <v:path arrowok="t"/>
                <v:textbox inset="2.8pt,2.8pt,2.8pt,2.8pt">
                  <w:txbxContent>
                    <w:p w14:paraId="022F57E8"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rPr>
                          <w:b w:val="0"/>
                          <w:bCs w:val="0"/>
                          <w:sz w:val="28"/>
                          <w:szCs w:val="28"/>
                        </w:rPr>
                      </w:pPr>
                      <w:r w:rsidRPr="00176DFA">
                        <w:rPr>
                          <w:b w:val="0"/>
                          <w:bCs w:val="0"/>
                          <w:sz w:val="28"/>
                          <w:szCs w:val="28"/>
                        </w:rPr>
                        <w:t>Improved</w:t>
                      </w:r>
                    </w:p>
                  </w:txbxContent>
                </v:textbox>
              </v:shape>
            </w:pict>
          </mc:Fallback>
        </mc:AlternateContent>
      </w:r>
    </w:p>
    <w:p w14:paraId="5A0F651D" w14:textId="77777777" w:rsidR="00CC39CF" w:rsidRPr="00176DFA" w:rsidRDefault="00CC39CF" w:rsidP="00CC39CF">
      <w:pPr>
        <w:rPr>
          <w:rFonts w:ascii="Arial" w:hAnsi="Arial" w:cs="Arial"/>
        </w:rPr>
      </w:pPr>
    </w:p>
    <w:p w14:paraId="1BA6EC85"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0" distB="0" distL="114300" distR="114300" simplePos="0" relativeHeight="251676672" behindDoc="0" locked="0" layoutInCell="1" allowOverlap="1" wp14:anchorId="1108ED92" wp14:editId="1E8EC425">
                <wp:simplePos x="0" y="0"/>
                <wp:positionH relativeFrom="column">
                  <wp:posOffset>4872990</wp:posOffset>
                </wp:positionH>
                <wp:positionV relativeFrom="paragraph">
                  <wp:posOffset>74295</wp:posOffset>
                </wp:positionV>
                <wp:extent cx="0" cy="228600"/>
                <wp:effectExtent l="63500" t="0" r="38100" b="254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17D600" id="Line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5.85pt" to="38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">
                <v:stroke endarrow="block"/>
                <o:lock v:ext="edit" shapetype="f"/>
              </v:line>
            </w:pict>
          </mc:Fallback>
        </mc:AlternateContent>
      </w:r>
    </w:p>
    <w:p w14:paraId="6DCC5BC4" w14:textId="77777777" w:rsidR="00CC39CF" w:rsidRPr="00176DFA" w:rsidRDefault="00CC39CF" w:rsidP="00CC39CF">
      <w:pPr>
        <w:rPr>
          <w:rFonts w:ascii="Arial" w:hAnsi="Arial" w:cs="Arial"/>
        </w:rPr>
      </w:pPr>
    </w:p>
    <w:p w14:paraId="53E969E9" w14:textId="77777777" w:rsidR="00CC39CF" w:rsidRPr="00176DFA" w:rsidRDefault="00CC39CF" w:rsidP="00CC39CF">
      <w:pPr>
        <w:rPr>
          <w:rFonts w:ascii="Arial" w:hAnsi="Arial" w:cs="Arial"/>
        </w:rPr>
      </w:pPr>
      <w:r w:rsidRPr="0059207C">
        <w:rPr>
          <w:rFonts w:ascii="Arial" w:hAnsi="Arial" w:cs="Arial"/>
          <w:noProof/>
          <w:color w:val="auto"/>
          <w:kern w:val="0"/>
          <w:sz w:val="24"/>
          <w:szCs w:val="24"/>
        </w:rPr>
        <mc:AlternateContent>
          <mc:Choice Requires="wps">
            <w:drawing>
              <wp:anchor distT="36576" distB="36576" distL="36576" distR="36576" simplePos="0" relativeHeight="251664384" behindDoc="0" locked="0" layoutInCell="1" allowOverlap="1" wp14:anchorId="66078B91" wp14:editId="4A82287F">
                <wp:simplePos x="0" y="0"/>
                <wp:positionH relativeFrom="column">
                  <wp:posOffset>3959225</wp:posOffset>
                </wp:positionH>
                <wp:positionV relativeFrom="paragraph">
                  <wp:posOffset>68580</wp:posOffset>
                </wp:positionV>
                <wp:extent cx="1943735" cy="165608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735" cy="16560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8FC424"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Administer up to a</w:t>
                            </w:r>
                          </w:p>
                          <w:p w14:paraId="5E6446DC"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 xml:space="preserve"> further 8 puffs of</w:t>
                            </w:r>
                          </w:p>
                          <w:p w14:paraId="47FF3F1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color w:val="0000FF"/>
                                <w:sz w:val="32"/>
                                <w:szCs w:val="32"/>
                              </w:rPr>
                            </w:pPr>
                            <w:r w:rsidRPr="00176DFA">
                              <w:rPr>
                                <w:rFonts w:ascii="Arial" w:hAnsi="Arial" w:cs="Arial"/>
                                <w:color w:val="0000FF"/>
                                <w:sz w:val="28"/>
                                <w:szCs w:val="28"/>
                              </w:rPr>
                              <w:t xml:space="preserve">blue </w:t>
                            </w:r>
                            <w:r w:rsidRPr="00176DFA">
                              <w:rPr>
                                <w:rFonts w:ascii="Arial" w:hAnsi="Arial" w:cs="Arial"/>
                                <w:color w:val="0000FF"/>
                                <w:sz w:val="32"/>
                                <w:szCs w:val="32"/>
                              </w:rPr>
                              <w:t>reliever</w:t>
                            </w:r>
                          </w:p>
                          <w:p w14:paraId="26240EAD" w14:textId="77777777" w:rsidR="00CC39CF" w:rsidRPr="00176DFA" w:rsidRDefault="00CC39CF" w:rsidP="00CC39CF">
                            <w:pPr>
                              <w:pStyle w:val="BodyText2"/>
                              <w:pBdr>
                                <w:top w:val="single" w:sz="18" w:space="1" w:color="auto"/>
                                <w:left w:val="single" w:sz="18" w:space="4" w:color="auto"/>
                                <w:bottom w:val="single" w:sz="18" w:space="1" w:color="auto"/>
                                <w:right w:val="single" w:sz="18" w:space="4" w:color="auto"/>
                              </w:pBdr>
                              <w:jc w:val="center"/>
                              <w:rPr>
                                <w:sz w:val="28"/>
                                <w:szCs w:val="28"/>
                              </w:rPr>
                            </w:pPr>
                            <w:r w:rsidRPr="00176DFA">
                              <w:rPr>
                                <w:sz w:val="28"/>
                                <w:szCs w:val="28"/>
                              </w:rPr>
                              <w:t>medication (through spacer device if available) 1 puff every minute</w:t>
                            </w:r>
                          </w:p>
                          <w:p w14:paraId="5053DAF6" w14:textId="77777777" w:rsidR="00CC39CF" w:rsidRPr="00105970" w:rsidRDefault="00CC39CF" w:rsidP="00CC39CF">
                            <w:pPr>
                              <w:pStyle w:val="BodyText2"/>
                              <w:jc w:val="center"/>
                              <w:rPr>
                                <w:rFonts w:ascii="Times New Roman" w:hAnsi="Times New Roman" w:cs="Times New Roman"/>
                                <w:b/>
                                <w:bCs/>
                                <w:sz w:val="28"/>
                                <w:szCs w:val="28"/>
                              </w:rPr>
                            </w:pP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8B91" id="Text Box 21" o:spid="_x0000_s1034" type="#_x0000_t202" style="position:absolute;margin-left:311.75pt;margin-top:5.4pt;width:153.05pt;height:130.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" stroked="f" strokeweight="0" insetpen="t">
                <v:shadow color="#ccc"/>
                <v:path arrowok="t"/>
                <v:textbox inset="2.8pt,2.8pt,2.8pt,2.8pt">
                  <w:txbxContent>
                    <w:p w14:paraId="188FC424"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Administer up to a</w:t>
                      </w:r>
                    </w:p>
                    <w:p w14:paraId="5E6446DC"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 xml:space="preserve"> further 8 puffs of</w:t>
                      </w:r>
                    </w:p>
                    <w:p w14:paraId="47FF3F1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color w:val="0000FF"/>
                          <w:sz w:val="32"/>
                          <w:szCs w:val="32"/>
                        </w:rPr>
                      </w:pPr>
                      <w:r w:rsidRPr="00176DFA">
                        <w:rPr>
                          <w:rFonts w:ascii="Arial" w:hAnsi="Arial" w:cs="Arial"/>
                          <w:color w:val="0000FF"/>
                          <w:sz w:val="28"/>
                          <w:szCs w:val="28"/>
                        </w:rPr>
                        <w:t xml:space="preserve">blue </w:t>
                      </w:r>
                      <w:r w:rsidRPr="00176DFA">
                        <w:rPr>
                          <w:rFonts w:ascii="Arial" w:hAnsi="Arial" w:cs="Arial"/>
                          <w:color w:val="0000FF"/>
                          <w:sz w:val="32"/>
                          <w:szCs w:val="32"/>
                        </w:rPr>
                        <w:t>reliever</w:t>
                      </w:r>
                    </w:p>
                    <w:p w14:paraId="26240EAD" w14:textId="77777777" w:rsidR="00CC39CF" w:rsidRPr="00176DFA" w:rsidRDefault="00CC39CF" w:rsidP="00CC39CF">
                      <w:pPr>
                        <w:pStyle w:val="BodyText2"/>
                        <w:pBdr>
                          <w:top w:val="single" w:sz="18" w:space="1" w:color="auto"/>
                          <w:left w:val="single" w:sz="18" w:space="4" w:color="auto"/>
                          <w:bottom w:val="single" w:sz="18" w:space="1" w:color="auto"/>
                          <w:right w:val="single" w:sz="18" w:space="4" w:color="auto"/>
                        </w:pBdr>
                        <w:jc w:val="center"/>
                        <w:rPr>
                          <w:sz w:val="28"/>
                          <w:szCs w:val="28"/>
                        </w:rPr>
                      </w:pPr>
                      <w:r w:rsidRPr="00176DFA">
                        <w:rPr>
                          <w:sz w:val="28"/>
                          <w:szCs w:val="28"/>
                        </w:rPr>
                        <w:t>medication (through spacer device if available) 1 puff every minute</w:t>
                      </w:r>
                    </w:p>
                    <w:p w14:paraId="5053DAF6" w14:textId="77777777" w:rsidR="00CC39CF" w:rsidRPr="00105970" w:rsidRDefault="00CC39CF" w:rsidP="00CC39CF">
                      <w:pPr>
                        <w:pStyle w:val="BodyText2"/>
                        <w:jc w:val="center"/>
                        <w:rPr>
                          <w:rFonts w:ascii="Times New Roman" w:hAnsi="Times New Roman" w:cs="Times New Roman"/>
                          <w:b/>
                          <w:bCs/>
                          <w:sz w:val="28"/>
                          <w:szCs w:val="28"/>
                        </w:rPr>
                      </w:pPr>
                    </w:p>
                  </w:txbxContent>
                </v:textbox>
              </v:shap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77696" behindDoc="0" locked="0" layoutInCell="1" allowOverlap="1" wp14:anchorId="7E585C69" wp14:editId="1EDE24E7">
                <wp:simplePos x="0" y="0"/>
                <wp:positionH relativeFrom="column">
                  <wp:posOffset>-114300</wp:posOffset>
                </wp:positionH>
                <wp:positionV relativeFrom="paragraph">
                  <wp:posOffset>77470</wp:posOffset>
                </wp:positionV>
                <wp:extent cx="0" cy="685800"/>
                <wp:effectExtent l="63500" t="0" r="63500" b="2540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CD22B8"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9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">
                <v:stroke endarrow="block"/>
                <o:lock v:ext="edit" shapetype="f"/>
              </v:line>
            </w:pict>
          </mc:Fallback>
        </mc:AlternateContent>
      </w:r>
    </w:p>
    <w:p w14:paraId="3C90E54A" w14:textId="77777777" w:rsidR="00CC39CF" w:rsidRPr="00176DFA" w:rsidRDefault="00CC39CF" w:rsidP="00CC39CF">
      <w:pPr>
        <w:rPr>
          <w:rFonts w:ascii="Arial" w:hAnsi="Arial" w:cs="Arial"/>
        </w:rPr>
      </w:pPr>
    </w:p>
    <w:p w14:paraId="1DB912F7" w14:textId="77777777" w:rsidR="00CC39CF" w:rsidRPr="00176DFA" w:rsidRDefault="00CC39CF" w:rsidP="00CC39CF">
      <w:pPr>
        <w:rPr>
          <w:rFonts w:ascii="Arial" w:hAnsi="Arial" w:cs="Arial"/>
        </w:rPr>
      </w:pPr>
    </w:p>
    <w:p w14:paraId="6019415B" w14:textId="77777777" w:rsidR="00CC39CF" w:rsidRPr="00176DFA" w:rsidRDefault="00CC39CF" w:rsidP="00CC39CF">
      <w:pPr>
        <w:rPr>
          <w:rFonts w:ascii="Arial" w:hAnsi="Arial" w:cs="Arial"/>
        </w:rPr>
      </w:pPr>
    </w:p>
    <w:p w14:paraId="43ED1FAB" w14:textId="77777777" w:rsidR="00CC39CF" w:rsidRPr="00176DFA" w:rsidRDefault="00CC39CF" w:rsidP="00CC39CF">
      <w:pPr>
        <w:rPr>
          <w:rFonts w:ascii="Arial" w:hAnsi="Arial" w:cs="Arial"/>
        </w:rPr>
      </w:pPr>
    </w:p>
    <w:p w14:paraId="7AE4B444" w14:textId="77777777" w:rsidR="00CC39CF" w:rsidRPr="004B2683" w:rsidRDefault="00CC39CF" w:rsidP="00CC39CF">
      <w:pPr>
        <w:widowControl w:val="0"/>
        <w:rPr>
          <w:rFonts w:ascii="Calibri" w:hAnsi="Calibri" w:cs="Arial"/>
          <w:b/>
          <w:bCs/>
          <w:color w:val="0070C0"/>
          <w:sz w:val="28"/>
          <w:szCs w:val="28"/>
        </w:rPr>
      </w:pPr>
      <w:r w:rsidRPr="0059207C">
        <w:rPr>
          <w:rFonts w:ascii="Arial" w:hAnsi="Arial" w:cs="Arial"/>
          <w:noProof/>
          <w:color w:val="auto"/>
          <w:kern w:val="0"/>
          <w:sz w:val="24"/>
          <w:szCs w:val="24"/>
        </w:rPr>
        <mc:AlternateContent>
          <mc:Choice Requires="wps">
            <w:drawing>
              <wp:anchor distT="0" distB="0" distL="114300" distR="114300" simplePos="0" relativeHeight="251683840" behindDoc="0" locked="0" layoutInCell="1" allowOverlap="1" wp14:anchorId="4B3A7607" wp14:editId="1CCEC8A8">
                <wp:simplePos x="0" y="0"/>
                <wp:positionH relativeFrom="column">
                  <wp:posOffset>3079115</wp:posOffset>
                </wp:positionH>
                <wp:positionV relativeFrom="paragraph">
                  <wp:posOffset>3412490</wp:posOffset>
                </wp:positionV>
                <wp:extent cx="457200" cy="342900"/>
                <wp:effectExtent l="25400" t="2540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8671F6" id="Line 1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268.7pt" to="278.4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">
                <v:stroke endarrow="block"/>
                <o:lock v:ext="edit" shapetype="f"/>
              </v:lin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82816" behindDoc="0" locked="0" layoutInCell="1" allowOverlap="1" wp14:anchorId="43F48DE7" wp14:editId="17F4AB97">
                <wp:simplePos x="0" y="0"/>
                <wp:positionH relativeFrom="column">
                  <wp:posOffset>4875530</wp:posOffset>
                </wp:positionH>
                <wp:positionV relativeFrom="paragraph">
                  <wp:posOffset>2746375</wp:posOffset>
                </wp:positionV>
                <wp:extent cx="0" cy="353060"/>
                <wp:effectExtent l="63500" t="0" r="25400" b="2794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F90B2B"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pt,216.25pt" to="383.9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">
                <v:stroke endarrow="block"/>
                <o:lock v:ext="edit" shapetype="f"/>
              </v:lin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66432" behindDoc="0" locked="0" layoutInCell="1" allowOverlap="1" wp14:anchorId="20677D13" wp14:editId="3D3604BD">
                <wp:simplePos x="0" y="0"/>
                <wp:positionH relativeFrom="column">
                  <wp:posOffset>3677920</wp:posOffset>
                </wp:positionH>
                <wp:positionV relativeFrom="paragraph">
                  <wp:posOffset>3103245</wp:posOffset>
                </wp:positionV>
                <wp:extent cx="2376170" cy="122428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6170" cy="1224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973F95" w14:textId="77777777" w:rsidR="00CC39CF" w:rsidRPr="00176DFA" w:rsidRDefault="00CC39CF" w:rsidP="00CC39CF">
                            <w:pPr>
                              <w:pStyle w:val="BodyText3"/>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 xml:space="preserve">Remain with child reassure and keep calm. Administer up to a further 10 puffs </w:t>
                            </w:r>
                            <w:r w:rsidRPr="00176DFA">
                              <w:rPr>
                                <w:rFonts w:ascii="Arial" w:hAnsi="Arial" w:cs="Arial"/>
                                <w:color w:val="0000FF"/>
                                <w:sz w:val="28"/>
                                <w:szCs w:val="28"/>
                              </w:rPr>
                              <w:t xml:space="preserve">blue reliever </w:t>
                            </w:r>
                            <w:r w:rsidRPr="00176DFA">
                              <w:rPr>
                                <w:rFonts w:ascii="Arial" w:hAnsi="Arial" w:cs="Arial"/>
                                <w:sz w:val="28"/>
                                <w:szCs w:val="28"/>
                              </w:rPr>
                              <w:t>medication whilst waiting for help</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77D13" id="Text Box 17" o:spid="_x0000_s1035" type="#_x0000_t202" style="position:absolute;margin-left:289.6pt;margin-top:244.35pt;width:187.1pt;height:96.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" stroked="f" strokeweight="0" insetpen="t">
                <v:shadow color="#ccc"/>
                <v:path arrowok="t"/>
                <v:textbox inset="2.8pt,2.8pt,2.8pt,2.8pt">
                  <w:txbxContent>
                    <w:p w14:paraId="00973F95" w14:textId="77777777" w:rsidR="00CC39CF" w:rsidRPr="00176DFA" w:rsidRDefault="00CC39CF" w:rsidP="00CC39CF">
                      <w:pPr>
                        <w:pStyle w:val="BodyText3"/>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 xml:space="preserve">Remain with child reassure and keep calm. Administer up to a further 10 puffs </w:t>
                      </w:r>
                      <w:r w:rsidRPr="00176DFA">
                        <w:rPr>
                          <w:rFonts w:ascii="Arial" w:hAnsi="Arial" w:cs="Arial"/>
                          <w:color w:val="0000FF"/>
                          <w:sz w:val="28"/>
                          <w:szCs w:val="28"/>
                        </w:rPr>
                        <w:t xml:space="preserve">blue reliever </w:t>
                      </w:r>
                      <w:r w:rsidRPr="00176DFA">
                        <w:rPr>
                          <w:rFonts w:ascii="Arial" w:hAnsi="Arial" w:cs="Arial"/>
                          <w:sz w:val="28"/>
                          <w:szCs w:val="28"/>
                        </w:rPr>
                        <w:t>medication whilst waiting for help</w:t>
                      </w:r>
                    </w:p>
                  </w:txbxContent>
                </v:textbox>
              </v:shap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65408" behindDoc="0" locked="0" layoutInCell="1" allowOverlap="1" wp14:anchorId="5C60A166" wp14:editId="021C9EA0">
                <wp:simplePos x="0" y="0"/>
                <wp:positionH relativeFrom="column">
                  <wp:posOffset>3677920</wp:posOffset>
                </wp:positionH>
                <wp:positionV relativeFrom="paragraph">
                  <wp:posOffset>1446530</wp:posOffset>
                </wp:positionV>
                <wp:extent cx="2303780" cy="129603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3780" cy="12960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22F0E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No Improvement/</w:t>
                            </w:r>
                          </w:p>
                          <w:p w14:paraId="7F808C8E"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Difficulty Talking/ Obvious Distress/Pale Skin/Dusky/</w:t>
                            </w:r>
                          </w:p>
                          <w:p w14:paraId="019D1E19"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b/>
                                <w:bCs/>
                                <w:sz w:val="28"/>
                                <w:szCs w:val="28"/>
                              </w:rPr>
                            </w:pPr>
                            <w:r w:rsidRPr="00176DFA">
                              <w:rPr>
                                <w:rFonts w:ascii="Arial" w:hAnsi="Arial" w:cs="Arial"/>
                                <w:sz w:val="28"/>
                                <w:szCs w:val="28"/>
                              </w:rPr>
                              <w:t>Collapse</w:t>
                            </w:r>
                          </w:p>
                          <w:p w14:paraId="039857F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b/>
                                <w:bCs/>
                                <w:color w:val="FF0000"/>
                                <w:sz w:val="28"/>
                                <w:szCs w:val="28"/>
                              </w:rPr>
                              <w:t>DIAL 999 IMMEDIATELY</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A166" id="Text Box 16" o:spid="_x0000_s1036" type="#_x0000_t202" style="position:absolute;margin-left:289.6pt;margin-top:113.9pt;width:181.4pt;height:102.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" stroked="f" strokeweight="0" insetpen="t">
                <v:shadow color="#ccc"/>
                <v:path arrowok="t"/>
                <v:textbox inset="2.8pt,2.8pt,2.8pt,2.8pt">
                  <w:txbxContent>
                    <w:p w14:paraId="4822F0E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No Improvement/</w:t>
                      </w:r>
                    </w:p>
                    <w:p w14:paraId="7F808C8E"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Difficulty Talking/ Obvious Distress/Pale Skin/Dusky/</w:t>
                      </w:r>
                    </w:p>
                    <w:p w14:paraId="019D1E19"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b/>
                          <w:bCs/>
                          <w:sz w:val="28"/>
                          <w:szCs w:val="28"/>
                        </w:rPr>
                      </w:pPr>
                      <w:r w:rsidRPr="00176DFA">
                        <w:rPr>
                          <w:rFonts w:ascii="Arial" w:hAnsi="Arial" w:cs="Arial"/>
                          <w:sz w:val="28"/>
                          <w:szCs w:val="28"/>
                        </w:rPr>
                        <w:t>Collapse</w:t>
                      </w:r>
                    </w:p>
                    <w:p w14:paraId="039857F6"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b/>
                          <w:bCs/>
                          <w:color w:val="FF0000"/>
                          <w:sz w:val="28"/>
                          <w:szCs w:val="28"/>
                        </w:rPr>
                        <w:t>DIAL 999 IMMEDIATELY</w:t>
                      </w:r>
                    </w:p>
                  </w:txbxContent>
                </v:textbox>
              </v:shap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81792" behindDoc="0" locked="0" layoutInCell="1" allowOverlap="1" wp14:anchorId="1EFE0810" wp14:editId="1288208A">
                <wp:simplePos x="0" y="0"/>
                <wp:positionH relativeFrom="column">
                  <wp:posOffset>4883785</wp:posOffset>
                </wp:positionH>
                <wp:positionV relativeFrom="paragraph">
                  <wp:posOffset>1041400</wp:posOffset>
                </wp:positionV>
                <wp:extent cx="0" cy="342900"/>
                <wp:effectExtent l="63500" t="0" r="25400" b="254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D928D35"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5pt,82pt" to="384.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">
                <v:stroke endarrow="block"/>
                <o:lock v:ext="edit" shapetype="f"/>
              </v:lin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68480" behindDoc="0" locked="0" layoutInCell="1" allowOverlap="1" wp14:anchorId="0B5506A2" wp14:editId="57EC26AE">
                <wp:simplePos x="0" y="0"/>
                <wp:positionH relativeFrom="column">
                  <wp:posOffset>1865630</wp:posOffset>
                </wp:positionH>
                <wp:positionV relativeFrom="paragraph">
                  <wp:posOffset>2552065</wp:posOffset>
                </wp:positionV>
                <wp:extent cx="1224280" cy="79184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4280" cy="7918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516487" w14:textId="77777777" w:rsidR="00CC39CF" w:rsidRPr="00176DFA" w:rsidRDefault="00CC39CF" w:rsidP="00CC39CF">
                            <w:pPr>
                              <w:pStyle w:val="BodyText3"/>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Contact</w:t>
                            </w:r>
                          </w:p>
                          <w:p w14:paraId="068A3AEE" w14:textId="77777777" w:rsidR="00CC39CF" w:rsidRPr="00176DFA" w:rsidRDefault="00CC39CF" w:rsidP="00CC39CF">
                            <w:pPr>
                              <w:pStyle w:val="BodyText3"/>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Parent/Carer</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06A2" id="Text Box 14" o:spid="_x0000_s1037" type="#_x0000_t202" style="position:absolute;margin-left:146.9pt;margin-top:200.95pt;width:96.4pt;height:62.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" stroked="f" strokeweight="0" insetpen="t">
                <v:shadow color="#ccc"/>
                <v:path arrowok="t"/>
                <v:textbox inset="2.8pt,2.8pt,2.8pt,2.8pt">
                  <w:txbxContent>
                    <w:p w14:paraId="0D516487" w14:textId="77777777" w:rsidR="00CC39CF" w:rsidRPr="00176DFA" w:rsidRDefault="00CC39CF" w:rsidP="00CC39CF">
                      <w:pPr>
                        <w:pStyle w:val="BodyText3"/>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Contact</w:t>
                      </w:r>
                    </w:p>
                    <w:p w14:paraId="068A3AEE" w14:textId="77777777" w:rsidR="00CC39CF" w:rsidRPr="00176DFA" w:rsidRDefault="00CC39CF" w:rsidP="00CC39CF">
                      <w:pPr>
                        <w:pStyle w:val="BodyText3"/>
                        <w:pBdr>
                          <w:top w:val="single" w:sz="18" w:space="1" w:color="auto"/>
                          <w:left w:val="single" w:sz="18" w:space="4" w:color="auto"/>
                          <w:bottom w:val="single" w:sz="18" w:space="1" w:color="auto"/>
                          <w:right w:val="single" w:sz="18" w:space="4" w:color="auto"/>
                        </w:pBdr>
                        <w:jc w:val="center"/>
                        <w:rPr>
                          <w:rFonts w:ascii="Arial" w:hAnsi="Arial" w:cs="Arial"/>
                          <w:sz w:val="28"/>
                          <w:szCs w:val="28"/>
                        </w:rPr>
                      </w:pPr>
                      <w:r w:rsidRPr="00176DFA">
                        <w:rPr>
                          <w:rFonts w:ascii="Arial" w:hAnsi="Arial" w:cs="Arial"/>
                          <w:sz w:val="28"/>
                          <w:szCs w:val="28"/>
                        </w:rPr>
                        <w:t>Parent/Carer</w:t>
                      </w:r>
                    </w:p>
                  </w:txbxContent>
                </v:textbox>
              </v:shap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80768" behindDoc="0" locked="0" layoutInCell="1" allowOverlap="1" wp14:anchorId="1994B309" wp14:editId="78A5213B">
                <wp:simplePos x="0" y="0"/>
                <wp:positionH relativeFrom="column">
                  <wp:posOffset>2413635</wp:posOffset>
                </wp:positionH>
                <wp:positionV relativeFrom="paragraph">
                  <wp:posOffset>1898650</wp:posOffset>
                </wp:positionV>
                <wp:extent cx="0" cy="571500"/>
                <wp:effectExtent l="63500" t="0" r="25400" b="2540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A26A35" id="Line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49.5pt" to="19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">
                <v:stroke endarrow="block"/>
                <o:lock v:ext="edit" shapetype="f"/>
              </v:lin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67456" behindDoc="0" locked="0" layoutInCell="1" allowOverlap="1" wp14:anchorId="71F8C0C7" wp14:editId="6F08854E">
                <wp:simplePos x="0" y="0"/>
                <wp:positionH relativeFrom="column">
                  <wp:posOffset>1805305</wp:posOffset>
                </wp:positionH>
                <wp:positionV relativeFrom="paragraph">
                  <wp:posOffset>1334135</wp:posOffset>
                </wp:positionV>
                <wp:extent cx="1367790" cy="50419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504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7C5E3F"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rPr>
                                <w:b w:val="0"/>
                                <w:bCs w:val="0"/>
                                <w:sz w:val="28"/>
                                <w:szCs w:val="28"/>
                              </w:rPr>
                            </w:pPr>
                            <w:r w:rsidRPr="00176DFA">
                              <w:rPr>
                                <w:b w:val="0"/>
                                <w:bCs w:val="0"/>
                                <w:sz w:val="28"/>
                                <w:szCs w:val="28"/>
                              </w:rPr>
                              <w:t>Improved</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C0C7" id="Text Box 12" o:spid="_x0000_s1038" type="#_x0000_t202" style="position:absolute;margin-left:142.15pt;margin-top:105.05pt;width:107.7pt;height:39.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" stroked="f" strokeweight="0" insetpen="t">
                <v:shadow color="#ccc"/>
                <v:path arrowok="t"/>
                <v:textbox inset="2.8pt,2.8pt,2.8pt,2.8pt">
                  <w:txbxContent>
                    <w:p w14:paraId="217C5E3F" w14:textId="77777777" w:rsidR="00CC39CF" w:rsidRPr="00176DFA" w:rsidRDefault="00CC39CF" w:rsidP="00CC39CF">
                      <w:pPr>
                        <w:pStyle w:val="Heading1"/>
                        <w:keepNext/>
                        <w:pBdr>
                          <w:top w:val="single" w:sz="18" w:space="1" w:color="auto"/>
                          <w:left w:val="single" w:sz="18" w:space="4" w:color="auto"/>
                          <w:bottom w:val="single" w:sz="18" w:space="1" w:color="auto"/>
                          <w:right w:val="single" w:sz="18" w:space="4" w:color="auto"/>
                        </w:pBdr>
                        <w:rPr>
                          <w:b w:val="0"/>
                          <w:bCs w:val="0"/>
                          <w:sz w:val="28"/>
                          <w:szCs w:val="28"/>
                        </w:rPr>
                      </w:pPr>
                      <w:r w:rsidRPr="00176DFA">
                        <w:rPr>
                          <w:b w:val="0"/>
                          <w:bCs w:val="0"/>
                          <w:sz w:val="28"/>
                          <w:szCs w:val="28"/>
                        </w:rPr>
                        <w:t>Improved</w:t>
                      </w:r>
                    </w:p>
                  </w:txbxContent>
                </v:textbox>
              </v:shap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79744" behindDoc="0" locked="0" layoutInCell="1" allowOverlap="1" wp14:anchorId="34EEFAA5" wp14:editId="4F1268C7">
                <wp:simplePos x="0" y="0"/>
                <wp:positionH relativeFrom="column">
                  <wp:posOffset>2799715</wp:posOffset>
                </wp:positionH>
                <wp:positionV relativeFrom="paragraph">
                  <wp:posOffset>534035</wp:posOffset>
                </wp:positionV>
                <wp:extent cx="1028700" cy="685800"/>
                <wp:effectExtent l="25400" t="0" r="0" b="254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5826B3" id="Line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42.05pt" to="301.4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">
                <v:stroke endarrow="block"/>
                <o:lock v:ext="edit" shapetype="f"/>
              </v:lin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71552" behindDoc="0" locked="0" layoutInCell="1" allowOverlap="1" wp14:anchorId="104A7629" wp14:editId="13A3AA89">
                <wp:simplePos x="0" y="0"/>
                <wp:positionH relativeFrom="column">
                  <wp:posOffset>-673735</wp:posOffset>
                </wp:positionH>
                <wp:positionV relativeFrom="paragraph">
                  <wp:posOffset>2219325</wp:posOffset>
                </wp:positionV>
                <wp:extent cx="2171700" cy="148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48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C5B78B" w14:textId="77777777" w:rsidR="00CC39CF" w:rsidRPr="00176DFA" w:rsidRDefault="00CC39CF" w:rsidP="00CC39CF">
                            <w:pPr>
                              <w:pStyle w:val="BodyText"/>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Document episode in child’s medical record.</w:t>
                            </w:r>
                          </w:p>
                          <w:p w14:paraId="6B1F413C"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Dose may be repeated if</w:t>
                            </w:r>
                          </w:p>
                          <w:p w14:paraId="291690D0"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symptoms return.</w:t>
                            </w:r>
                          </w:p>
                          <w:p w14:paraId="61BE3255"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Inform parent/carer at       end of day.</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7629" id="Text Box 10" o:spid="_x0000_s1039" type="#_x0000_t202" style="position:absolute;margin-left:-53.05pt;margin-top:174.75pt;width:171pt;height:11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" stroked="f" strokeweight="0" insetpen="t">
                <v:shadow color="#ccc"/>
                <v:path arrowok="t"/>
                <v:textbox inset="2.8pt,2.8pt,2.8pt,2.8pt">
                  <w:txbxContent>
                    <w:p w14:paraId="7BC5B78B" w14:textId="77777777" w:rsidR="00CC39CF" w:rsidRPr="00176DFA" w:rsidRDefault="00CC39CF" w:rsidP="00CC39CF">
                      <w:pPr>
                        <w:pStyle w:val="BodyText"/>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Document episode in child’s medical record.</w:t>
                      </w:r>
                    </w:p>
                    <w:p w14:paraId="6B1F413C"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Dose may be repeated if</w:t>
                      </w:r>
                    </w:p>
                    <w:p w14:paraId="291690D0"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symptoms return.</w:t>
                      </w:r>
                    </w:p>
                    <w:p w14:paraId="61BE3255"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28"/>
                          <w:szCs w:val="28"/>
                        </w:rPr>
                      </w:pPr>
                      <w:r w:rsidRPr="00176DFA">
                        <w:rPr>
                          <w:rFonts w:ascii="Arial" w:hAnsi="Arial" w:cs="Arial"/>
                          <w:sz w:val="28"/>
                          <w:szCs w:val="28"/>
                        </w:rPr>
                        <w:t>Inform parent/carer at       end of day.</w:t>
                      </w:r>
                    </w:p>
                  </w:txbxContent>
                </v:textbox>
              </v:shape>
            </w:pict>
          </mc:Fallback>
        </mc:AlternateContent>
      </w:r>
      <w:r w:rsidRPr="0059207C">
        <w:rPr>
          <w:rFonts w:ascii="Arial" w:hAnsi="Arial" w:cs="Arial"/>
          <w:noProof/>
          <w:color w:val="auto"/>
          <w:kern w:val="0"/>
          <w:sz w:val="24"/>
          <w:szCs w:val="24"/>
        </w:rPr>
        <mc:AlternateContent>
          <mc:Choice Requires="wps">
            <w:drawing>
              <wp:anchor distT="36576" distB="36576" distL="36576" distR="36576" simplePos="0" relativeHeight="251670528" behindDoc="0" locked="0" layoutInCell="1" allowOverlap="1" wp14:anchorId="08D2009F" wp14:editId="7B6E85BC">
                <wp:simplePos x="0" y="0"/>
                <wp:positionH relativeFrom="column">
                  <wp:posOffset>-689610</wp:posOffset>
                </wp:positionH>
                <wp:positionV relativeFrom="paragraph">
                  <wp:posOffset>212725</wp:posOffset>
                </wp:positionV>
                <wp:extent cx="1475740" cy="10077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5740" cy="1007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7210EA"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32"/>
                                <w:szCs w:val="32"/>
                              </w:rPr>
                            </w:pPr>
                            <w:r w:rsidRPr="00176DFA">
                              <w:rPr>
                                <w:rFonts w:ascii="Arial" w:hAnsi="Arial" w:cs="Arial"/>
                                <w:sz w:val="32"/>
                                <w:szCs w:val="32"/>
                              </w:rPr>
                              <w:t>Return to</w:t>
                            </w:r>
                          </w:p>
                          <w:p w14:paraId="21FFBFB8"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32"/>
                                <w:szCs w:val="32"/>
                              </w:rPr>
                            </w:pPr>
                            <w:r w:rsidRPr="00176DFA">
                              <w:rPr>
                                <w:rFonts w:ascii="Arial" w:hAnsi="Arial" w:cs="Arial"/>
                                <w:sz w:val="32"/>
                                <w:szCs w:val="32"/>
                              </w:rPr>
                              <w:t>normal</w:t>
                            </w:r>
                          </w:p>
                          <w:p w14:paraId="6B6AC018"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32"/>
                                <w:szCs w:val="32"/>
                              </w:rPr>
                            </w:pPr>
                            <w:r w:rsidRPr="00176DFA">
                              <w:rPr>
                                <w:rFonts w:ascii="Arial" w:hAnsi="Arial" w:cs="Arial"/>
                                <w:sz w:val="32"/>
                                <w:szCs w:val="32"/>
                              </w:rPr>
                              <w:t xml:space="preserve">       activities</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009F" id="Text Box 9" o:spid="_x0000_s1040" type="#_x0000_t202" style="position:absolute;margin-left:-54.3pt;margin-top:16.75pt;width:116.2pt;height:79.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" stroked="f" strokeweight="0" insetpen="t">
                <v:shadow color="#ccc"/>
                <v:path arrowok="t"/>
                <v:textbox inset="2.8pt,2.8pt,2.8pt,2.8pt">
                  <w:txbxContent>
                    <w:p w14:paraId="3B7210EA"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32"/>
                          <w:szCs w:val="32"/>
                        </w:rPr>
                      </w:pPr>
                      <w:r w:rsidRPr="00176DFA">
                        <w:rPr>
                          <w:rFonts w:ascii="Arial" w:hAnsi="Arial" w:cs="Arial"/>
                          <w:sz w:val="32"/>
                          <w:szCs w:val="32"/>
                        </w:rPr>
                        <w:t>Return to</w:t>
                      </w:r>
                    </w:p>
                    <w:p w14:paraId="21FFBFB8"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jc w:val="center"/>
                        <w:rPr>
                          <w:rFonts w:ascii="Arial" w:hAnsi="Arial" w:cs="Arial"/>
                          <w:sz w:val="32"/>
                          <w:szCs w:val="32"/>
                        </w:rPr>
                      </w:pPr>
                      <w:r w:rsidRPr="00176DFA">
                        <w:rPr>
                          <w:rFonts w:ascii="Arial" w:hAnsi="Arial" w:cs="Arial"/>
                          <w:sz w:val="32"/>
                          <w:szCs w:val="32"/>
                        </w:rPr>
                        <w:t>normal</w:t>
                      </w:r>
                    </w:p>
                    <w:p w14:paraId="6B6AC018" w14:textId="77777777" w:rsidR="00CC39CF" w:rsidRPr="00176DFA" w:rsidRDefault="00CC39CF" w:rsidP="00CC39CF">
                      <w:pPr>
                        <w:widowControl w:val="0"/>
                        <w:pBdr>
                          <w:top w:val="single" w:sz="18" w:space="1" w:color="auto"/>
                          <w:left w:val="single" w:sz="18" w:space="4" w:color="auto"/>
                          <w:bottom w:val="single" w:sz="18" w:space="1" w:color="auto"/>
                          <w:right w:val="single" w:sz="18" w:space="4" w:color="auto"/>
                        </w:pBdr>
                        <w:rPr>
                          <w:rFonts w:ascii="Arial" w:hAnsi="Arial" w:cs="Arial"/>
                          <w:sz w:val="32"/>
                          <w:szCs w:val="32"/>
                        </w:rPr>
                      </w:pPr>
                      <w:r w:rsidRPr="00176DFA">
                        <w:rPr>
                          <w:rFonts w:ascii="Arial" w:hAnsi="Arial" w:cs="Arial"/>
                          <w:sz w:val="32"/>
                          <w:szCs w:val="32"/>
                        </w:rPr>
                        <w:t xml:space="preserve">       activities</w:t>
                      </w:r>
                    </w:p>
                  </w:txbxContent>
                </v:textbox>
              </v:shape>
            </w:pict>
          </mc:Fallback>
        </mc:AlternateContent>
      </w:r>
      <w:r w:rsidRPr="0059207C">
        <w:rPr>
          <w:rFonts w:ascii="Arial" w:hAnsi="Arial" w:cs="Arial"/>
          <w:noProof/>
          <w:color w:val="auto"/>
          <w:kern w:val="0"/>
          <w:sz w:val="24"/>
          <w:szCs w:val="24"/>
        </w:rPr>
        <mc:AlternateContent>
          <mc:Choice Requires="wps">
            <w:drawing>
              <wp:anchor distT="0" distB="0" distL="114300" distR="114300" simplePos="0" relativeHeight="251678720" behindDoc="0" locked="0" layoutInCell="1" allowOverlap="1" wp14:anchorId="5A0D836B" wp14:editId="53777F1B">
                <wp:simplePos x="0" y="0"/>
                <wp:positionH relativeFrom="column">
                  <wp:posOffset>-117475</wp:posOffset>
                </wp:positionH>
                <wp:positionV relativeFrom="paragraph">
                  <wp:posOffset>1344930</wp:posOffset>
                </wp:positionV>
                <wp:extent cx="0" cy="800100"/>
                <wp:effectExtent l="63500" t="0" r="2540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E9EBD2"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05.9pt" to="-9.2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">
                <v:stroke endarrow="block"/>
                <o:lock v:ext="edit" shapetype="f"/>
              </v:line>
            </w:pict>
          </mc:Fallback>
        </mc:AlternateContent>
      </w:r>
      <w:r w:rsidRPr="00176DFA">
        <w:rPr>
          <w:rFonts w:ascii="Arial" w:hAnsi="Arial" w:cs="Arial"/>
        </w:rPr>
        <w:br w:type="page"/>
      </w:r>
      <w:r w:rsidRPr="004B2683">
        <w:rPr>
          <w:rFonts w:ascii="Calibri" w:hAnsi="Calibri" w:cs="Arial"/>
          <w:b/>
          <w:bCs/>
          <w:color w:val="0070C0"/>
          <w:sz w:val="28"/>
          <w:szCs w:val="28"/>
        </w:rPr>
        <w:lastRenderedPageBreak/>
        <w:t>Further Information</w:t>
      </w:r>
    </w:p>
    <w:p w14:paraId="32E48A0B" w14:textId="77777777" w:rsidR="00CC39CF" w:rsidRPr="004B2683" w:rsidRDefault="00CC39CF" w:rsidP="00CC39CF">
      <w:pPr>
        <w:widowControl w:val="0"/>
        <w:rPr>
          <w:rFonts w:ascii="Calibri" w:hAnsi="Calibri" w:cs="Arial"/>
          <w:b/>
          <w:sz w:val="22"/>
          <w:szCs w:val="22"/>
        </w:rPr>
      </w:pPr>
      <w:r w:rsidRPr="004B2683">
        <w:rPr>
          <w:rFonts w:ascii="Calibri" w:hAnsi="Calibri" w:cs="Arial"/>
          <w:b/>
          <w:sz w:val="22"/>
          <w:szCs w:val="22"/>
        </w:rPr>
        <w:t>Paediatric Respiratory Specialist Nurse Team</w:t>
      </w:r>
    </w:p>
    <w:p w14:paraId="04908CDC"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The Craven Building</w:t>
      </w:r>
    </w:p>
    <w:p w14:paraId="387884A0"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Hull Royal Infirmary</w:t>
      </w:r>
    </w:p>
    <w:p w14:paraId="0284CA84"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Anlaby Road</w:t>
      </w:r>
    </w:p>
    <w:p w14:paraId="3B59DC01"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Hull</w:t>
      </w:r>
    </w:p>
    <w:p w14:paraId="0159F919"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HU3 2JZ</w:t>
      </w:r>
    </w:p>
    <w:p w14:paraId="73B5D952"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Tel: 01482 675544</w:t>
      </w:r>
    </w:p>
    <w:p w14:paraId="225F0332"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Mobile: 07964686783</w:t>
      </w:r>
    </w:p>
    <w:p w14:paraId="320A6377"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 xml:space="preserve">Email: </w:t>
      </w:r>
      <w:hyperlink r:id="rId10" w:history="1">
        <w:r w:rsidRPr="004B2683">
          <w:rPr>
            <w:rStyle w:val="Hyperlink"/>
            <w:rFonts w:ascii="Calibri" w:hAnsi="Calibri" w:cs="Arial"/>
            <w:sz w:val="22"/>
            <w:szCs w:val="22"/>
          </w:rPr>
          <w:t>daryl.perkins@hey.nhs.uk</w:t>
        </w:r>
      </w:hyperlink>
    </w:p>
    <w:p w14:paraId="53969EF3" w14:textId="77777777" w:rsidR="00CC39CF" w:rsidRPr="004B2683" w:rsidRDefault="00CC39CF" w:rsidP="00CC39CF">
      <w:pPr>
        <w:widowControl w:val="0"/>
        <w:rPr>
          <w:rFonts w:ascii="Calibri" w:hAnsi="Calibri" w:cs="Arial"/>
          <w:sz w:val="22"/>
          <w:szCs w:val="22"/>
        </w:rPr>
      </w:pPr>
    </w:p>
    <w:p w14:paraId="545CBE7F" w14:textId="77777777" w:rsidR="00CC39CF" w:rsidRPr="004B2683" w:rsidRDefault="00CC39CF" w:rsidP="00CC39CF">
      <w:pPr>
        <w:widowControl w:val="0"/>
        <w:rPr>
          <w:rFonts w:ascii="Calibri" w:hAnsi="Calibri" w:cs="Arial"/>
          <w:b/>
          <w:sz w:val="22"/>
          <w:szCs w:val="22"/>
        </w:rPr>
      </w:pPr>
      <w:r w:rsidRPr="004B2683">
        <w:rPr>
          <w:rFonts w:ascii="Calibri" w:hAnsi="Calibri" w:cs="Arial"/>
          <w:b/>
          <w:sz w:val="22"/>
          <w:szCs w:val="22"/>
        </w:rPr>
        <w:t>Asthma UK</w:t>
      </w:r>
    </w:p>
    <w:p w14:paraId="0504EF66"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Summit House</w:t>
      </w:r>
    </w:p>
    <w:p w14:paraId="2960C6B1"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70 Wilson Street</w:t>
      </w:r>
    </w:p>
    <w:p w14:paraId="00B33558"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London</w:t>
      </w:r>
    </w:p>
    <w:p w14:paraId="7612178E"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EC2A 2DB</w:t>
      </w:r>
    </w:p>
    <w:p w14:paraId="2F1E9155" w14:textId="77777777" w:rsidR="00CC39CF" w:rsidRPr="004B2683" w:rsidRDefault="00CC39CF" w:rsidP="00CC39CF">
      <w:pPr>
        <w:widowControl w:val="0"/>
        <w:rPr>
          <w:rFonts w:ascii="Calibri" w:hAnsi="Calibri" w:cs="Arial"/>
          <w:sz w:val="22"/>
          <w:szCs w:val="22"/>
        </w:rPr>
      </w:pPr>
    </w:p>
    <w:p w14:paraId="42BA3ABA"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Specialist advice line: 0800 121 6244</w:t>
      </w:r>
    </w:p>
    <w:p w14:paraId="7D6BCB08" w14:textId="77777777" w:rsidR="00CC39CF" w:rsidRPr="004B2683" w:rsidRDefault="00CC39CF" w:rsidP="00CC39CF">
      <w:pPr>
        <w:widowControl w:val="0"/>
        <w:rPr>
          <w:rFonts w:ascii="Calibri" w:hAnsi="Calibri" w:cs="Arial"/>
          <w:sz w:val="22"/>
          <w:szCs w:val="22"/>
        </w:rPr>
      </w:pPr>
      <w:r w:rsidRPr="004B2683">
        <w:rPr>
          <w:rFonts w:ascii="Calibri" w:hAnsi="Calibri" w:cs="Arial"/>
          <w:sz w:val="22"/>
          <w:szCs w:val="22"/>
        </w:rPr>
        <w:t>www.asthma.org.uk</w:t>
      </w:r>
    </w:p>
    <w:p w14:paraId="2B58ED77" w14:textId="77777777" w:rsidR="00CC39CF" w:rsidRDefault="00CC39CF" w:rsidP="00CC39CF">
      <w:pPr>
        <w:widowControl w:val="0"/>
        <w:rPr>
          <w:rFonts w:ascii="Calibri" w:hAnsi="Calibri" w:cs="Arial"/>
          <w:sz w:val="28"/>
          <w:szCs w:val="28"/>
        </w:rPr>
      </w:pPr>
    </w:p>
    <w:p w14:paraId="0D9AB5F1" w14:textId="77777777" w:rsidR="00CC39CF" w:rsidRDefault="00CC39CF" w:rsidP="00CC39CF">
      <w:pPr>
        <w:widowControl w:val="0"/>
        <w:rPr>
          <w:rFonts w:ascii="Calibri" w:hAnsi="Calibri" w:cs="Arial"/>
          <w:sz w:val="28"/>
          <w:szCs w:val="28"/>
        </w:rPr>
      </w:pPr>
    </w:p>
    <w:p w14:paraId="03428B83" w14:textId="77777777" w:rsidR="00CC39CF" w:rsidRDefault="00CC39CF" w:rsidP="00CC39CF">
      <w:pPr>
        <w:widowControl w:val="0"/>
        <w:rPr>
          <w:rFonts w:ascii="Calibri" w:hAnsi="Calibri" w:cs="Arial"/>
          <w:sz w:val="28"/>
          <w:szCs w:val="28"/>
        </w:rPr>
      </w:pPr>
    </w:p>
    <w:p w14:paraId="2AEED378" w14:textId="77777777" w:rsidR="00CC39CF" w:rsidRDefault="00CC39CF" w:rsidP="00CC39CF">
      <w:pPr>
        <w:widowControl w:val="0"/>
        <w:rPr>
          <w:rFonts w:ascii="Calibri" w:hAnsi="Calibri" w:cs="Arial"/>
          <w:sz w:val="28"/>
          <w:szCs w:val="28"/>
        </w:rPr>
      </w:pPr>
    </w:p>
    <w:p w14:paraId="6E964848" w14:textId="642B5A20" w:rsidR="00882A96" w:rsidRDefault="005D5AB7"/>
    <w:p w14:paraId="6E2D591C" w14:textId="5CC07F0E" w:rsidR="00CC39CF" w:rsidRDefault="00CC39CF"/>
    <w:p w14:paraId="5FD72DE7" w14:textId="5D08CD62" w:rsidR="00CC39CF" w:rsidRDefault="00CC39CF"/>
    <w:p w14:paraId="35BC19F8" w14:textId="0C3D121E" w:rsidR="00CC39CF" w:rsidRDefault="00CC39CF"/>
    <w:p w14:paraId="1DECC644" w14:textId="1F7EEF7A" w:rsidR="00CC39CF" w:rsidRDefault="00CC39CF"/>
    <w:p w14:paraId="63B5EDD1" w14:textId="5571443D" w:rsidR="00CC39CF" w:rsidRDefault="00CC39CF"/>
    <w:p w14:paraId="7553C5C7" w14:textId="29D75988" w:rsidR="00CC39CF" w:rsidRDefault="00CC39CF"/>
    <w:p w14:paraId="45928229" w14:textId="20982AE0" w:rsidR="00CC39CF" w:rsidRDefault="00CC39CF"/>
    <w:p w14:paraId="08B18DE6" w14:textId="1E9D5EB6" w:rsidR="00CC39CF" w:rsidRDefault="00CC39CF"/>
    <w:p w14:paraId="164741C3" w14:textId="7438D685" w:rsidR="00CC39CF" w:rsidRDefault="00CC39CF"/>
    <w:p w14:paraId="438AAFD1" w14:textId="3A87B660" w:rsidR="00703CBE" w:rsidRDefault="00703CBE"/>
    <w:p w14:paraId="036C455D" w14:textId="6BADB502" w:rsidR="00703CBE" w:rsidRDefault="00703CBE"/>
    <w:p w14:paraId="0205FEB9" w14:textId="3B09AF63" w:rsidR="00703CBE" w:rsidRDefault="00703CBE"/>
    <w:p w14:paraId="7D9A3AEF" w14:textId="20D3EF18" w:rsidR="00703CBE" w:rsidRDefault="00703CBE"/>
    <w:p w14:paraId="7D882064" w14:textId="6A4F90C4" w:rsidR="00703CBE" w:rsidRDefault="00703CBE"/>
    <w:p w14:paraId="09719389" w14:textId="6535AA8F" w:rsidR="00703CBE" w:rsidRDefault="00703CBE"/>
    <w:p w14:paraId="56DD2E34" w14:textId="7E425D33" w:rsidR="00703CBE" w:rsidRDefault="00703CBE"/>
    <w:p w14:paraId="52FE6556" w14:textId="04827F2B" w:rsidR="00703CBE" w:rsidRDefault="00703CBE"/>
    <w:p w14:paraId="1D554FD1" w14:textId="6CE3CB6E" w:rsidR="00703CBE" w:rsidRDefault="00703CBE"/>
    <w:p w14:paraId="7A00383D" w14:textId="757A70F8" w:rsidR="00703CBE" w:rsidRDefault="00703CBE"/>
    <w:p w14:paraId="754CE130" w14:textId="2167DB76" w:rsidR="00703CBE" w:rsidRDefault="00703CBE"/>
    <w:p w14:paraId="285AFC6F" w14:textId="4592FB80" w:rsidR="00703CBE" w:rsidRDefault="00703CBE"/>
    <w:p w14:paraId="32C73AC9" w14:textId="20271055" w:rsidR="00703CBE" w:rsidRDefault="00703CBE"/>
    <w:p w14:paraId="15AA4228" w14:textId="3FB8B1A1" w:rsidR="00703CBE" w:rsidRDefault="00703CBE"/>
    <w:p w14:paraId="2B8330B3" w14:textId="62F01A3E" w:rsidR="00703CBE" w:rsidRDefault="00703CBE"/>
    <w:p w14:paraId="302BA6D9" w14:textId="15ACA302" w:rsidR="00703CBE" w:rsidRDefault="00703CBE"/>
    <w:p w14:paraId="1AF644D8" w14:textId="74BBC006" w:rsidR="00703CBE" w:rsidRDefault="00703CBE"/>
    <w:p w14:paraId="61C290CD" w14:textId="0039F499" w:rsidR="00703CBE" w:rsidRDefault="00703CBE"/>
    <w:p w14:paraId="4A69492E" w14:textId="44293B02" w:rsidR="00703CBE" w:rsidRDefault="00703CBE"/>
    <w:p w14:paraId="7CC9A705" w14:textId="5F196F37" w:rsidR="00703CBE" w:rsidRDefault="00703CBE"/>
    <w:p w14:paraId="6DCC6952" w14:textId="55F14E8C" w:rsidR="00703CBE" w:rsidRDefault="00703CBE"/>
    <w:p w14:paraId="255F3018" w14:textId="4FC4DD63" w:rsidR="00703CBE" w:rsidRDefault="00703CBE"/>
    <w:p w14:paraId="15A78EB8" w14:textId="77777777" w:rsidR="00703CBE" w:rsidRDefault="00703CBE">
      <w:pPr>
        <w:sectPr w:rsidR="00703CBE" w:rsidSect="0003393F">
          <w:pgSz w:w="11900" w:h="16840"/>
          <w:pgMar w:top="1440" w:right="1440" w:bottom="1440" w:left="1440" w:header="720" w:footer="720" w:gutter="0"/>
          <w:cols w:space="720"/>
          <w:docGrid w:linePitch="360"/>
        </w:sectPr>
      </w:pPr>
    </w:p>
    <w:p w14:paraId="1D9398A6" w14:textId="77777777" w:rsidR="00703CBE" w:rsidRPr="009950F7" w:rsidRDefault="00703CBE" w:rsidP="00703CBE">
      <w:pPr>
        <w:ind w:left="2880" w:firstLine="720"/>
        <w:jc w:val="center"/>
        <w:rPr>
          <w:rFonts w:ascii="Arial" w:hAnsi="Arial" w:cs="Arial"/>
          <w:b/>
          <w:sz w:val="28"/>
        </w:rPr>
      </w:pPr>
      <w:r w:rsidRPr="009950F7">
        <w:rPr>
          <w:rFonts w:ascii="Arial" w:hAnsi="Arial" w:cs="Arial"/>
          <w:b/>
          <w:sz w:val="28"/>
          <w:u w:val="single"/>
        </w:rPr>
        <w:lastRenderedPageBreak/>
        <w:t>School Asthma Register</w:t>
      </w:r>
      <w:r>
        <w:rPr>
          <w:rFonts w:ascii="Arial" w:hAnsi="Arial" w:cs="Arial"/>
          <w:b/>
          <w:sz w:val="28"/>
        </w:rPr>
        <w:t xml:space="preserve">                                                 </w:t>
      </w:r>
      <w:r w:rsidRPr="009950F7">
        <w:rPr>
          <w:rFonts w:ascii="Arial" w:hAnsi="Arial" w:cs="Arial"/>
          <w:b/>
          <w:sz w:val="28"/>
          <w:bdr w:val="single" w:sz="18" w:space="0" w:color="auto"/>
        </w:rPr>
        <w:t xml:space="preserve">Annex </w:t>
      </w:r>
      <w:r>
        <w:rPr>
          <w:rFonts w:ascii="Arial" w:hAnsi="Arial" w:cs="Arial"/>
          <w:b/>
          <w:sz w:val="28"/>
          <w:bdr w:val="single" w:sz="18" w:space="0" w:color="auto"/>
        </w:rPr>
        <w:t>A</w:t>
      </w:r>
    </w:p>
    <w:p w14:paraId="4253CFAD" w14:textId="77777777" w:rsidR="00703CBE" w:rsidRDefault="00703CBE" w:rsidP="00703CBE">
      <w:pPr>
        <w:jc w:val="center"/>
        <w:rPr>
          <w:rFonts w:ascii="Arial" w:hAnsi="Arial" w:cs="Arial"/>
          <w:b/>
          <w:sz w:val="28"/>
          <w:u w:val="single"/>
        </w:rPr>
      </w:pPr>
    </w:p>
    <w:p w14:paraId="2453029B" w14:textId="77777777" w:rsidR="00703CBE" w:rsidRDefault="00703CBE" w:rsidP="00703CBE">
      <w:pPr>
        <w:jc w:val="center"/>
        <w:rPr>
          <w:rFonts w:ascii="Arial" w:hAnsi="Arial" w:cs="Arial"/>
        </w:rPr>
      </w:pPr>
    </w:p>
    <w:p w14:paraId="1F97B739" w14:textId="77777777" w:rsidR="00703CBE" w:rsidRPr="009950F7" w:rsidRDefault="00703CBE" w:rsidP="00703CBE">
      <w:pPr>
        <w:jc w:val="center"/>
        <w:rPr>
          <w:rFonts w:ascii="Arial" w:hAnsi="Arial" w:cs="Arial"/>
          <w:sz w:val="28"/>
        </w:rPr>
      </w:pPr>
      <w:r w:rsidRPr="009950F7">
        <w:rPr>
          <w:rFonts w:ascii="Arial" w:hAnsi="Arial" w:cs="Arial"/>
        </w:rPr>
        <w:t>School Name ……………………………………….  Academic Year ……………………………………….</w:t>
      </w:r>
    </w:p>
    <w:tbl>
      <w:tblPr>
        <w:tblpPr w:leftFromText="180" w:rightFromText="180" w:vertAnchor="page" w:horzAnchor="margin" w:tblpXSpec="center" w:tblpY="3689"/>
        <w:tblW w:w="1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33"/>
        <w:gridCol w:w="1548"/>
        <w:gridCol w:w="2035"/>
        <w:gridCol w:w="2222"/>
        <w:gridCol w:w="1545"/>
        <w:gridCol w:w="1171"/>
        <w:gridCol w:w="1560"/>
        <w:gridCol w:w="2830"/>
      </w:tblGrid>
      <w:tr w:rsidR="00703CBE" w14:paraId="67BD5931" w14:textId="77777777" w:rsidTr="00675C72">
        <w:trPr>
          <w:trHeight w:val="837"/>
        </w:trPr>
        <w:tc>
          <w:tcPr>
            <w:tcW w:w="2928" w:type="dxa"/>
            <w:shd w:val="clear" w:color="auto" w:fill="auto"/>
          </w:tcPr>
          <w:p w14:paraId="1A5CC10E"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 xml:space="preserve">Child’s Name </w:t>
            </w:r>
          </w:p>
        </w:tc>
        <w:tc>
          <w:tcPr>
            <w:tcW w:w="1133" w:type="dxa"/>
            <w:shd w:val="clear" w:color="auto" w:fill="auto"/>
          </w:tcPr>
          <w:p w14:paraId="7366E42A"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Year Group</w:t>
            </w:r>
          </w:p>
        </w:tc>
        <w:tc>
          <w:tcPr>
            <w:tcW w:w="1548" w:type="dxa"/>
            <w:shd w:val="clear" w:color="auto" w:fill="auto"/>
          </w:tcPr>
          <w:p w14:paraId="4D4C144C"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Reliever</w:t>
            </w:r>
          </w:p>
        </w:tc>
        <w:tc>
          <w:tcPr>
            <w:tcW w:w="2035" w:type="dxa"/>
            <w:shd w:val="clear" w:color="auto" w:fill="auto"/>
          </w:tcPr>
          <w:p w14:paraId="7AB376F5"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 xml:space="preserve">Spacer Name </w:t>
            </w:r>
          </w:p>
        </w:tc>
        <w:tc>
          <w:tcPr>
            <w:tcW w:w="2222" w:type="dxa"/>
            <w:shd w:val="clear" w:color="auto" w:fill="auto"/>
          </w:tcPr>
          <w:p w14:paraId="51E77C8E"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Where is the reliever/inhaler stored?</w:t>
            </w:r>
          </w:p>
        </w:tc>
        <w:tc>
          <w:tcPr>
            <w:tcW w:w="1545" w:type="dxa"/>
            <w:shd w:val="clear" w:color="auto" w:fill="auto"/>
          </w:tcPr>
          <w:p w14:paraId="38A22EA0"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Handheld device</w:t>
            </w:r>
          </w:p>
        </w:tc>
        <w:tc>
          <w:tcPr>
            <w:tcW w:w="1171" w:type="dxa"/>
            <w:shd w:val="clear" w:color="auto" w:fill="auto"/>
          </w:tcPr>
          <w:p w14:paraId="40E37E33"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 xml:space="preserve">Date of </w:t>
            </w:r>
          </w:p>
          <w:p w14:paraId="726D4EB4"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Expiry</w:t>
            </w:r>
          </w:p>
        </w:tc>
        <w:tc>
          <w:tcPr>
            <w:tcW w:w="1560" w:type="dxa"/>
            <w:shd w:val="clear" w:color="auto" w:fill="auto"/>
          </w:tcPr>
          <w:p w14:paraId="667149F9"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Asthma Plan</w:t>
            </w:r>
          </w:p>
          <w:p w14:paraId="232FB598"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Returned (Y/N)</w:t>
            </w:r>
          </w:p>
        </w:tc>
        <w:tc>
          <w:tcPr>
            <w:tcW w:w="2830" w:type="dxa"/>
            <w:shd w:val="clear" w:color="auto" w:fill="auto"/>
          </w:tcPr>
          <w:p w14:paraId="78563D6A"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Consent form to use Emergency Inhaler</w:t>
            </w:r>
          </w:p>
          <w:p w14:paraId="1F7F0A5D" w14:textId="77777777" w:rsidR="00703CBE" w:rsidRPr="00192A3A" w:rsidRDefault="00703CBE" w:rsidP="00675C72">
            <w:pPr>
              <w:jc w:val="center"/>
              <w:rPr>
                <w:rFonts w:ascii="Calibri" w:eastAsia="Calibri" w:hAnsi="Calibri"/>
                <w:sz w:val="22"/>
                <w:szCs w:val="22"/>
                <w:lang w:eastAsia="en-US"/>
              </w:rPr>
            </w:pPr>
            <w:r w:rsidRPr="00192A3A">
              <w:rPr>
                <w:rFonts w:ascii="Calibri" w:eastAsia="Calibri" w:hAnsi="Calibri"/>
                <w:sz w:val="22"/>
                <w:szCs w:val="22"/>
                <w:lang w:eastAsia="en-US"/>
              </w:rPr>
              <w:t>(Y/N)</w:t>
            </w:r>
          </w:p>
        </w:tc>
      </w:tr>
      <w:tr w:rsidR="00703CBE" w14:paraId="5225C7F3" w14:textId="77777777" w:rsidTr="00675C72">
        <w:trPr>
          <w:trHeight w:val="749"/>
        </w:trPr>
        <w:tc>
          <w:tcPr>
            <w:tcW w:w="2928" w:type="dxa"/>
            <w:shd w:val="clear" w:color="auto" w:fill="auto"/>
          </w:tcPr>
          <w:p w14:paraId="66138A9C"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16B96C66"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628043D8"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6DB7978C"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373DCD25"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58F3E4DF"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1FA03673"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6055A1C8"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502C64D9" w14:textId="77777777" w:rsidR="00703CBE" w:rsidRPr="00192A3A" w:rsidRDefault="00703CBE" w:rsidP="00675C72">
            <w:pPr>
              <w:rPr>
                <w:rFonts w:ascii="Calibri" w:eastAsia="Calibri" w:hAnsi="Calibri"/>
                <w:sz w:val="22"/>
                <w:szCs w:val="22"/>
                <w:lang w:eastAsia="en-US"/>
              </w:rPr>
            </w:pPr>
          </w:p>
        </w:tc>
      </w:tr>
      <w:tr w:rsidR="00703CBE" w14:paraId="5889D1A4" w14:textId="77777777" w:rsidTr="00675C72">
        <w:trPr>
          <w:trHeight w:val="703"/>
        </w:trPr>
        <w:tc>
          <w:tcPr>
            <w:tcW w:w="2928" w:type="dxa"/>
            <w:shd w:val="clear" w:color="auto" w:fill="auto"/>
          </w:tcPr>
          <w:p w14:paraId="0E749D6E"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2AC84ADF"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60ED128B"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01ED4DEB"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07D2E7AC"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410E66E9"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608ED6AB"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62CE4D76"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1F7EA4ED" w14:textId="77777777" w:rsidR="00703CBE" w:rsidRPr="00192A3A" w:rsidRDefault="00703CBE" w:rsidP="00675C72">
            <w:pPr>
              <w:rPr>
                <w:rFonts w:ascii="Calibri" w:eastAsia="Calibri" w:hAnsi="Calibri"/>
                <w:sz w:val="22"/>
                <w:szCs w:val="22"/>
                <w:lang w:eastAsia="en-US"/>
              </w:rPr>
            </w:pPr>
          </w:p>
        </w:tc>
      </w:tr>
      <w:tr w:rsidR="00703CBE" w14:paraId="5B8C53FF" w14:textId="77777777" w:rsidTr="00675C72">
        <w:trPr>
          <w:trHeight w:val="683"/>
        </w:trPr>
        <w:tc>
          <w:tcPr>
            <w:tcW w:w="2928" w:type="dxa"/>
            <w:shd w:val="clear" w:color="auto" w:fill="auto"/>
          </w:tcPr>
          <w:p w14:paraId="3A3C6D99"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3B456B70"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71376DE5"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767FCB98"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1FB28B85"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1F9F2630"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3788D41B"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173DF364"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3EAF062A" w14:textId="77777777" w:rsidR="00703CBE" w:rsidRPr="00192A3A" w:rsidRDefault="00703CBE" w:rsidP="00675C72">
            <w:pPr>
              <w:rPr>
                <w:rFonts w:ascii="Calibri" w:eastAsia="Calibri" w:hAnsi="Calibri"/>
                <w:sz w:val="22"/>
                <w:szCs w:val="22"/>
                <w:lang w:eastAsia="en-US"/>
              </w:rPr>
            </w:pPr>
          </w:p>
        </w:tc>
      </w:tr>
      <w:tr w:rsidR="00703CBE" w14:paraId="28524751" w14:textId="77777777" w:rsidTr="00675C72">
        <w:trPr>
          <w:trHeight w:val="708"/>
        </w:trPr>
        <w:tc>
          <w:tcPr>
            <w:tcW w:w="2928" w:type="dxa"/>
            <w:shd w:val="clear" w:color="auto" w:fill="auto"/>
          </w:tcPr>
          <w:p w14:paraId="317F3634"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784F3730"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12052586"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6A7D4D89"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64146206"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7D017789"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3C53D089"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7673E4B8"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571A5596" w14:textId="77777777" w:rsidR="00703CBE" w:rsidRPr="00192A3A" w:rsidRDefault="00703CBE" w:rsidP="00675C72">
            <w:pPr>
              <w:rPr>
                <w:rFonts w:ascii="Calibri" w:eastAsia="Calibri" w:hAnsi="Calibri"/>
                <w:sz w:val="22"/>
                <w:szCs w:val="22"/>
                <w:lang w:eastAsia="en-US"/>
              </w:rPr>
            </w:pPr>
          </w:p>
        </w:tc>
      </w:tr>
      <w:tr w:rsidR="00703CBE" w14:paraId="67A5F818" w14:textId="77777777" w:rsidTr="00675C72">
        <w:trPr>
          <w:trHeight w:val="690"/>
        </w:trPr>
        <w:tc>
          <w:tcPr>
            <w:tcW w:w="2928" w:type="dxa"/>
            <w:shd w:val="clear" w:color="auto" w:fill="auto"/>
          </w:tcPr>
          <w:p w14:paraId="7786B082"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052E7360"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620CDEFF"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22D3D486"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338CE422"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3F18C2D2"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33F6BD4B"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1BC8B945"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7E78496E" w14:textId="77777777" w:rsidR="00703CBE" w:rsidRPr="00192A3A" w:rsidRDefault="00703CBE" w:rsidP="00675C72">
            <w:pPr>
              <w:rPr>
                <w:rFonts w:ascii="Calibri" w:eastAsia="Calibri" w:hAnsi="Calibri"/>
                <w:sz w:val="22"/>
                <w:szCs w:val="22"/>
                <w:lang w:eastAsia="en-US"/>
              </w:rPr>
            </w:pPr>
          </w:p>
        </w:tc>
      </w:tr>
      <w:tr w:rsidR="00703CBE" w14:paraId="6A372A45" w14:textId="77777777" w:rsidTr="00675C72">
        <w:trPr>
          <w:trHeight w:val="690"/>
        </w:trPr>
        <w:tc>
          <w:tcPr>
            <w:tcW w:w="2928" w:type="dxa"/>
            <w:shd w:val="clear" w:color="auto" w:fill="auto"/>
          </w:tcPr>
          <w:p w14:paraId="652BA9BA"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571B2BD2"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486CFCAB"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1825FCBF"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045DEFF3"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22CAF879"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5FAB0077"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3E3DAC26"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5F01FC41" w14:textId="77777777" w:rsidR="00703CBE" w:rsidRPr="00192A3A" w:rsidRDefault="00703CBE" w:rsidP="00675C72">
            <w:pPr>
              <w:rPr>
                <w:rFonts w:ascii="Calibri" w:eastAsia="Calibri" w:hAnsi="Calibri"/>
                <w:sz w:val="22"/>
                <w:szCs w:val="22"/>
                <w:lang w:eastAsia="en-US"/>
              </w:rPr>
            </w:pPr>
          </w:p>
        </w:tc>
      </w:tr>
      <w:tr w:rsidR="00703CBE" w14:paraId="1A4EFEDE" w14:textId="77777777" w:rsidTr="00675C72">
        <w:trPr>
          <w:trHeight w:val="690"/>
        </w:trPr>
        <w:tc>
          <w:tcPr>
            <w:tcW w:w="2928" w:type="dxa"/>
            <w:shd w:val="clear" w:color="auto" w:fill="auto"/>
          </w:tcPr>
          <w:p w14:paraId="615D7F0B" w14:textId="77777777" w:rsidR="00703CBE" w:rsidRPr="00192A3A" w:rsidRDefault="00703CBE" w:rsidP="00675C72">
            <w:pPr>
              <w:rPr>
                <w:rFonts w:ascii="Calibri" w:eastAsia="Calibri" w:hAnsi="Calibri"/>
                <w:sz w:val="22"/>
                <w:szCs w:val="22"/>
                <w:lang w:eastAsia="en-US"/>
              </w:rPr>
            </w:pPr>
          </w:p>
        </w:tc>
        <w:tc>
          <w:tcPr>
            <w:tcW w:w="1133" w:type="dxa"/>
            <w:shd w:val="clear" w:color="auto" w:fill="auto"/>
          </w:tcPr>
          <w:p w14:paraId="5ADFAB00" w14:textId="77777777" w:rsidR="00703CBE" w:rsidRPr="00192A3A" w:rsidRDefault="00703CBE" w:rsidP="00675C72">
            <w:pPr>
              <w:rPr>
                <w:rFonts w:ascii="Calibri" w:eastAsia="Calibri" w:hAnsi="Calibri"/>
                <w:sz w:val="22"/>
                <w:szCs w:val="22"/>
                <w:lang w:eastAsia="en-US"/>
              </w:rPr>
            </w:pPr>
          </w:p>
        </w:tc>
        <w:tc>
          <w:tcPr>
            <w:tcW w:w="1548" w:type="dxa"/>
            <w:shd w:val="clear" w:color="auto" w:fill="auto"/>
          </w:tcPr>
          <w:p w14:paraId="51B00F51" w14:textId="77777777" w:rsidR="00703CBE" w:rsidRPr="00192A3A" w:rsidRDefault="00703CBE" w:rsidP="00675C72">
            <w:pPr>
              <w:rPr>
                <w:rFonts w:ascii="Calibri" w:eastAsia="Calibri" w:hAnsi="Calibri"/>
                <w:sz w:val="22"/>
                <w:szCs w:val="22"/>
                <w:lang w:eastAsia="en-US"/>
              </w:rPr>
            </w:pPr>
          </w:p>
        </w:tc>
        <w:tc>
          <w:tcPr>
            <w:tcW w:w="2035" w:type="dxa"/>
            <w:shd w:val="clear" w:color="auto" w:fill="auto"/>
          </w:tcPr>
          <w:p w14:paraId="6A487AFA" w14:textId="77777777" w:rsidR="00703CBE" w:rsidRPr="00192A3A" w:rsidRDefault="00703CBE" w:rsidP="00675C72">
            <w:pPr>
              <w:rPr>
                <w:rFonts w:ascii="Calibri" w:eastAsia="Calibri" w:hAnsi="Calibri"/>
                <w:sz w:val="22"/>
                <w:szCs w:val="22"/>
                <w:lang w:eastAsia="en-US"/>
              </w:rPr>
            </w:pPr>
          </w:p>
        </w:tc>
        <w:tc>
          <w:tcPr>
            <w:tcW w:w="2222" w:type="dxa"/>
            <w:shd w:val="clear" w:color="auto" w:fill="auto"/>
          </w:tcPr>
          <w:p w14:paraId="79A2BFE1" w14:textId="77777777" w:rsidR="00703CBE" w:rsidRPr="00192A3A" w:rsidRDefault="00703CBE" w:rsidP="00675C72">
            <w:pPr>
              <w:rPr>
                <w:rFonts w:ascii="Calibri" w:eastAsia="Calibri" w:hAnsi="Calibri"/>
                <w:sz w:val="22"/>
                <w:szCs w:val="22"/>
                <w:lang w:eastAsia="en-US"/>
              </w:rPr>
            </w:pPr>
          </w:p>
        </w:tc>
        <w:tc>
          <w:tcPr>
            <w:tcW w:w="1545" w:type="dxa"/>
            <w:shd w:val="clear" w:color="auto" w:fill="auto"/>
          </w:tcPr>
          <w:p w14:paraId="73A80CA0" w14:textId="77777777" w:rsidR="00703CBE" w:rsidRPr="00192A3A" w:rsidRDefault="00703CBE" w:rsidP="00675C72">
            <w:pPr>
              <w:rPr>
                <w:rFonts w:ascii="Calibri" w:eastAsia="Calibri" w:hAnsi="Calibri"/>
                <w:sz w:val="22"/>
                <w:szCs w:val="22"/>
                <w:lang w:eastAsia="en-US"/>
              </w:rPr>
            </w:pPr>
          </w:p>
        </w:tc>
        <w:tc>
          <w:tcPr>
            <w:tcW w:w="1171" w:type="dxa"/>
            <w:shd w:val="clear" w:color="auto" w:fill="auto"/>
          </w:tcPr>
          <w:p w14:paraId="10F959ED" w14:textId="77777777" w:rsidR="00703CBE" w:rsidRPr="00192A3A" w:rsidRDefault="00703CBE" w:rsidP="00675C72">
            <w:pPr>
              <w:rPr>
                <w:rFonts w:ascii="Calibri" w:eastAsia="Calibri" w:hAnsi="Calibri"/>
                <w:sz w:val="22"/>
                <w:szCs w:val="22"/>
                <w:lang w:eastAsia="en-US"/>
              </w:rPr>
            </w:pPr>
          </w:p>
        </w:tc>
        <w:tc>
          <w:tcPr>
            <w:tcW w:w="1560" w:type="dxa"/>
            <w:shd w:val="clear" w:color="auto" w:fill="auto"/>
          </w:tcPr>
          <w:p w14:paraId="48FBA00E" w14:textId="77777777" w:rsidR="00703CBE" w:rsidRPr="00192A3A" w:rsidRDefault="00703CBE" w:rsidP="00675C72">
            <w:pPr>
              <w:rPr>
                <w:rFonts w:ascii="Calibri" w:eastAsia="Calibri" w:hAnsi="Calibri"/>
                <w:sz w:val="22"/>
                <w:szCs w:val="22"/>
                <w:lang w:eastAsia="en-US"/>
              </w:rPr>
            </w:pPr>
          </w:p>
        </w:tc>
        <w:tc>
          <w:tcPr>
            <w:tcW w:w="2830" w:type="dxa"/>
            <w:shd w:val="clear" w:color="auto" w:fill="auto"/>
          </w:tcPr>
          <w:p w14:paraId="78381372" w14:textId="77777777" w:rsidR="00703CBE" w:rsidRPr="00192A3A" w:rsidRDefault="00703CBE" w:rsidP="00675C72">
            <w:pPr>
              <w:rPr>
                <w:rFonts w:ascii="Calibri" w:eastAsia="Calibri" w:hAnsi="Calibri"/>
                <w:sz w:val="22"/>
                <w:szCs w:val="22"/>
                <w:lang w:eastAsia="en-US"/>
              </w:rPr>
            </w:pPr>
          </w:p>
        </w:tc>
      </w:tr>
    </w:tbl>
    <w:p w14:paraId="530B1105" w14:textId="77777777" w:rsidR="00703CBE" w:rsidRDefault="00703CBE" w:rsidP="00703CBE">
      <w:pPr>
        <w:sectPr w:rsidR="00703CBE" w:rsidSect="009950F7">
          <w:pgSz w:w="16838" w:h="11906" w:orient="landscape"/>
          <w:pgMar w:top="1797" w:right="1440" w:bottom="1797" w:left="1440" w:header="709" w:footer="709" w:gutter="0"/>
          <w:cols w:space="708"/>
          <w:docGrid w:linePitch="360"/>
        </w:sectPr>
      </w:pPr>
    </w:p>
    <w:p w14:paraId="4250C267" w14:textId="2F3EC20F" w:rsidR="00703CBE" w:rsidRDefault="00703CBE"/>
    <w:sectPr w:rsidR="00703CBE" w:rsidSect="00703CBE">
      <w:pgSz w:w="16817" w:h="11901"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E45"/>
    <w:multiLevelType w:val="hybridMultilevel"/>
    <w:tmpl w:val="FB7ED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F4B00"/>
    <w:multiLevelType w:val="hybridMultilevel"/>
    <w:tmpl w:val="998AD2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97701C"/>
    <w:multiLevelType w:val="hybridMultilevel"/>
    <w:tmpl w:val="62AE0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CF"/>
    <w:rsid w:val="0003393F"/>
    <w:rsid w:val="00121C66"/>
    <w:rsid w:val="001A6481"/>
    <w:rsid w:val="00291CEB"/>
    <w:rsid w:val="003B354A"/>
    <w:rsid w:val="003C1463"/>
    <w:rsid w:val="003C62D7"/>
    <w:rsid w:val="004463CD"/>
    <w:rsid w:val="005D5AB7"/>
    <w:rsid w:val="00662A17"/>
    <w:rsid w:val="00703CBE"/>
    <w:rsid w:val="00B751B4"/>
    <w:rsid w:val="00BE3A13"/>
    <w:rsid w:val="00CC39CF"/>
    <w:rsid w:val="00E24449"/>
    <w:rsid w:val="00E32F34"/>
    <w:rsid w:val="00E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9F29"/>
  <w14:defaultImageDpi w14:val="32767"/>
  <w15:chartTrackingRefBased/>
  <w15:docId w15:val="{E5061278-8B20-C64D-9D35-815CE4B4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9CF"/>
    <w:rPr>
      <w:rFonts w:ascii="Times New Roman" w:eastAsia="Times New Roman" w:hAnsi="Times New Roman" w:cs="Times New Roman"/>
      <w:color w:val="000000"/>
      <w:kern w:val="28"/>
      <w:sz w:val="20"/>
      <w:szCs w:val="20"/>
      <w:lang w:val="en-GB" w:eastAsia="en-GB"/>
    </w:rPr>
  </w:style>
  <w:style w:type="paragraph" w:styleId="Heading1">
    <w:name w:val="heading 1"/>
    <w:link w:val="Heading1Char"/>
    <w:qFormat/>
    <w:rsid w:val="00CC39CF"/>
    <w:pPr>
      <w:jc w:val="center"/>
      <w:outlineLvl w:val="0"/>
    </w:pPr>
    <w:rPr>
      <w:rFonts w:ascii="Arial" w:eastAsia="Times New Roman" w:hAnsi="Arial" w:cs="Arial"/>
      <w:b/>
      <w:bCs/>
      <w:color w:val="000000"/>
      <w:kern w:val="28"/>
      <w:sz w:val="22"/>
      <w:szCs w:val="22"/>
      <w:lang w:val="en-GB" w:eastAsia="en-GB"/>
    </w:rPr>
  </w:style>
  <w:style w:type="paragraph" w:styleId="Heading3">
    <w:name w:val="heading 3"/>
    <w:basedOn w:val="Normal"/>
    <w:next w:val="Normal"/>
    <w:link w:val="Heading3Char"/>
    <w:qFormat/>
    <w:rsid w:val="00CC39C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9CF"/>
    <w:rPr>
      <w:rFonts w:ascii="Arial" w:eastAsia="Times New Roman" w:hAnsi="Arial" w:cs="Arial"/>
      <w:b/>
      <w:bCs/>
      <w:color w:val="000000"/>
      <w:kern w:val="28"/>
      <w:sz w:val="22"/>
      <w:szCs w:val="22"/>
      <w:lang w:val="en-GB" w:eastAsia="en-GB"/>
    </w:rPr>
  </w:style>
  <w:style w:type="character" w:customStyle="1" w:styleId="Heading3Char">
    <w:name w:val="Heading 3 Char"/>
    <w:basedOn w:val="DefaultParagraphFont"/>
    <w:link w:val="Heading3"/>
    <w:rsid w:val="00CC39CF"/>
    <w:rPr>
      <w:rFonts w:ascii="Arial" w:eastAsia="Times New Roman" w:hAnsi="Arial" w:cs="Arial"/>
      <w:b/>
      <w:bCs/>
      <w:color w:val="000000"/>
      <w:kern w:val="28"/>
      <w:sz w:val="26"/>
      <w:szCs w:val="26"/>
      <w:lang w:val="en-GB" w:eastAsia="en-GB"/>
    </w:rPr>
  </w:style>
  <w:style w:type="paragraph" w:styleId="BodyText2">
    <w:name w:val="Body Text 2"/>
    <w:link w:val="BodyText2Char"/>
    <w:rsid w:val="00CC39CF"/>
    <w:rPr>
      <w:rFonts w:ascii="Arial" w:eastAsia="Times New Roman" w:hAnsi="Arial" w:cs="Arial"/>
      <w:color w:val="000000"/>
      <w:kern w:val="28"/>
      <w:sz w:val="22"/>
      <w:szCs w:val="22"/>
      <w:lang w:val="en-GB" w:eastAsia="en-GB"/>
    </w:rPr>
  </w:style>
  <w:style w:type="character" w:customStyle="1" w:styleId="BodyText2Char">
    <w:name w:val="Body Text 2 Char"/>
    <w:basedOn w:val="DefaultParagraphFont"/>
    <w:link w:val="BodyText2"/>
    <w:rsid w:val="00CC39CF"/>
    <w:rPr>
      <w:rFonts w:ascii="Arial" w:eastAsia="Times New Roman" w:hAnsi="Arial" w:cs="Arial"/>
      <w:color w:val="000000"/>
      <w:kern w:val="28"/>
      <w:sz w:val="22"/>
      <w:szCs w:val="22"/>
      <w:lang w:val="en-GB" w:eastAsia="en-GB"/>
    </w:rPr>
  </w:style>
  <w:style w:type="paragraph" w:styleId="BodyText3">
    <w:name w:val="Body Text 3"/>
    <w:basedOn w:val="Normal"/>
    <w:link w:val="BodyText3Char"/>
    <w:rsid w:val="00CC39CF"/>
    <w:pPr>
      <w:spacing w:after="120"/>
    </w:pPr>
    <w:rPr>
      <w:sz w:val="16"/>
      <w:szCs w:val="16"/>
    </w:rPr>
  </w:style>
  <w:style w:type="character" w:customStyle="1" w:styleId="BodyText3Char">
    <w:name w:val="Body Text 3 Char"/>
    <w:basedOn w:val="DefaultParagraphFont"/>
    <w:link w:val="BodyText3"/>
    <w:rsid w:val="00CC39CF"/>
    <w:rPr>
      <w:rFonts w:ascii="Times New Roman" w:eastAsia="Times New Roman" w:hAnsi="Times New Roman" w:cs="Times New Roman"/>
      <w:color w:val="000000"/>
      <w:kern w:val="28"/>
      <w:sz w:val="16"/>
      <w:szCs w:val="16"/>
      <w:lang w:val="en-GB" w:eastAsia="en-GB"/>
    </w:rPr>
  </w:style>
  <w:style w:type="paragraph" w:styleId="BodyText">
    <w:name w:val="Body Text"/>
    <w:basedOn w:val="Normal"/>
    <w:link w:val="BodyTextChar"/>
    <w:rsid w:val="00CC39CF"/>
    <w:pPr>
      <w:spacing w:after="120"/>
    </w:pPr>
  </w:style>
  <w:style w:type="character" w:customStyle="1" w:styleId="BodyTextChar">
    <w:name w:val="Body Text Char"/>
    <w:basedOn w:val="DefaultParagraphFont"/>
    <w:link w:val="BodyText"/>
    <w:rsid w:val="00CC39CF"/>
    <w:rPr>
      <w:rFonts w:ascii="Times New Roman" w:eastAsia="Times New Roman" w:hAnsi="Times New Roman" w:cs="Times New Roman"/>
      <w:color w:val="000000"/>
      <w:kern w:val="28"/>
      <w:sz w:val="20"/>
      <w:szCs w:val="20"/>
      <w:lang w:val="en-GB" w:eastAsia="en-GB"/>
    </w:rPr>
  </w:style>
  <w:style w:type="character" w:styleId="Hyperlink">
    <w:name w:val="Hyperlink"/>
    <w:rsid w:val="00CC39CF"/>
    <w:rPr>
      <w:color w:val="0000FF"/>
      <w:u w:val="single"/>
    </w:rPr>
  </w:style>
  <w:style w:type="paragraph" w:styleId="BalloonText">
    <w:name w:val="Balloon Text"/>
    <w:basedOn w:val="Normal"/>
    <w:link w:val="BalloonTextChar"/>
    <w:uiPriority w:val="99"/>
    <w:semiHidden/>
    <w:unhideWhenUsed/>
    <w:rsid w:val="005D5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B7"/>
    <w:rPr>
      <w:rFonts w:ascii="Segoe UI" w:eastAsia="Times New Roman" w:hAnsi="Segoe UI" w:cs="Segoe UI"/>
      <w:color w:val="000000"/>
      <w:kern w:val="28"/>
      <w:sz w:val="18"/>
      <w:szCs w:val="18"/>
      <w:lang w:val="en-GB" w:eastAsia="en-GB"/>
    </w:rPr>
  </w:style>
  <w:style w:type="table" w:customStyle="1" w:styleId="TableGrid">
    <w:name w:val="TableGrid"/>
    <w:rsid w:val="005D5AB7"/>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1"/>
    <w:qFormat/>
    <w:rsid w:val="005D5AB7"/>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table" w:styleId="TableGrid0">
    <w:name w:val="Table Grid"/>
    <w:basedOn w:val="TableNormal"/>
    <w:uiPriority w:val="39"/>
    <w:rsid w:val="005D5A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ryl.perkins@hey.nhs.uk" TargetMode="External"/><Relationship Id="rId4" Type="http://schemas.openxmlformats.org/officeDocument/2006/relationships/numbering" Target="numbering.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F89AE-373E-4180-8F6B-B0486AF1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1BAD6-5C2F-4D7B-8295-8B954EE9E180}">
  <ds:schemaRefs>
    <ds:schemaRef ds:uri="http://schemas.microsoft.com/sharepoint/v3/contenttype/forms"/>
  </ds:schemaRefs>
</ds:datastoreItem>
</file>

<file path=customXml/itemProps3.xml><?xml version="1.0" encoding="utf-8"?>
<ds:datastoreItem xmlns:ds="http://schemas.openxmlformats.org/officeDocument/2006/customXml" ds:itemID="{92DC87E8-5728-49BF-84CB-F3133A68C1D4}">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a5edb978-62d7-442f-aa32-058baa92fe53"/>
    <ds:schemaRef ds:uri="74b24b1d-3248-4af7-adb8-17da8520f96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Rebbecca Bramall</cp:lastModifiedBy>
  <cp:revision>2</cp:revision>
  <dcterms:created xsi:type="dcterms:W3CDTF">2021-04-14T20:10:00Z</dcterms:created>
  <dcterms:modified xsi:type="dcterms:W3CDTF">2021-04-14T20:10:00Z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